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45C17" w14:textId="0FA6CF49" w:rsidR="00357FA0" w:rsidRPr="00BE190F" w:rsidRDefault="00357FA0">
      <w:pPr>
        <w:rPr>
          <w:rFonts w:ascii="Helvetica" w:hAnsi="Helvetica"/>
        </w:rPr>
      </w:pPr>
    </w:p>
    <w:p w14:paraId="11037E20" w14:textId="77777777" w:rsidR="00357FA0" w:rsidRPr="00BE190F" w:rsidRDefault="00357FA0">
      <w:pPr>
        <w:rPr>
          <w:rFonts w:ascii="Helvetica" w:hAnsi="Helvetica"/>
        </w:rPr>
      </w:pPr>
    </w:p>
    <w:p w14:paraId="7D20700F" w14:textId="77777777" w:rsidR="00357FA0" w:rsidRPr="00BE190F" w:rsidRDefault="00357FA0">
      <w:pPr>
        <w:rPr>
          <w:rFonts w:ascii="Helvetica" w:hAnsi="Helvetica"/>
        </w:rPr>
      </w:pPr>
    </w:p>
    <w:p w14:paraId="743D2AE5" w14:textId="77777777" w:rsidR="00357FA0" w:rsidRPr="00BE190F" w:rsidRDefault="00357FA0">
      <w:pPr>
        <w:rPr>
          <w:rFonts w:ascii="Helvetica" w:hAnsi="Helvetica"/>
        </w:rPr>
      </w:pPr>
    </w:p>
    <w:p w14:paraId="41DC0C90" w14:textId="77777777" w:rsidR="00357FA0" w:rsidRPr="00BE190F" w:rsidRDefault="00357FA0">
      <w:pPr>
        <w:rPr>
          <w:rFonts w:ascii="Helvetica" w:hAnsi="Helvetica"/>
        </w:rPr>
      </w:pPr>
    </w:p>
    <w:p w14:paraId="331F599B" w14:textId="77777777" w:rsidR="00357FA0" w:rsidRPr="00BE190F" w:rsidRDefault="00357FA0">
      <w:pPr>
        <w:rPr>
          <w:rFonts w:ascii="Helvetica" w:hAnsi="Helvetica"/>
        </w:rPr>
      </w:pPr>
    </w:p>
    <w:p w14:paraId="008ED2F5" w14:textId="77777777" w:rsidR="00357FA0" w:rsidRPr="00BE190F" w:rsidRDefault="00357FA0">
      <w:pPr>
        <w:rPr>
          <w:rFonts w:ascii="Helvetica" w:hAnsi="Helvetica"/>
        </w:rPr>
      </w:pPr>
    </w:p>
    <w:p w14:paraId="5F3298EB" w14:textId="77777777" w:rsidR="00357FA0" w:rsidRPr="00BE190F" w:rsidRDefault="00357FA0">
      <w:pPr>
        <w:rPr>
          <w:rFonts w:ascii="Helvetica" w:hAnsi="Helvetica"/>
        </w:rPr>
      </w:pPr>
    </w:p>
    <w:p w14:paraId="21202EF3" w14:textId="77777777" w:rsidR="00357FA0" w:rsidRPr="00BE190F" w:rsidRDefault="00357FA0">
      <w:pPr>
        <w:rPr>
          <w:rFonts w:ascii="Helvetica" w:hAnsi="Helvetica"/>
        </w:rPr>
      </w:pPr>
    </w:p>
    <w:p w14:paraId="5CEB2063" w14:textId="77777777" w:rsidR="00357FA0" w:rsidRPr="00BE190F" w:rsidRDefault="00357FA0">
      <w:pPr>
        <w:rPr>
          <w:rFonts w:ascii="Helvetica" w:hAnsi="Helvetica"/>
        </w:rPr>
      </w:pPr>
    </w:p>
    <w:p w14:paraId="7D5ECD43" w14:textId="77777777" w:rsidR="00357FA0" w:rsidRPr="00BE190F" w:rsidRDefault="00357FA0">
      <w:pPr>
        <w:rPr>
          <w:rFonts w:ascii="Helvetica" w:hAnsi="Helvetica"/>
        </w:rPr>
      </w:pPr>
    </w:p>
    <w:p w14:paraId="3AF59D93" w14:textId="77777777" w:rsidR="00357FA0" w:rsidRPr="00BE190F" w:rsidRDefault="00357FA0">
      <w:pPr>
        <w:rPr>
          <w:rFonts w:ascii="Helvetica" w:hAnsi="Helvetica"/>
        </w:rPr>
      </w:pPr>
    </w:p>
    <w:p w14:paraId="670E7C83" w14:textId="77777777" w:rsidR="00357FA0" w:rsidRPr="00BE190F" w:rsidRDefault="00357FA0">
      <w:pPr>
        <w:rPr>
          <w:rFonts w:ascii="Helvetica" w:hAnsi="Helvetica"/>
        </w:rPr>
      </w:pPr>
    </w:p>
    <w:p w14:paraId="6B813151" w14:textId="77777777" w:rsidR="00357FA0" w:rsidRPr="00BE190F" w:rsidRDefault="00357FA0">
      <w:pPr>
        <w:rPr>
          <w:rFonts w:ascii="Helvetica" w:hAnsi="Helvetica"/>
        </w:rPr>
      </w:pPr>
    </w:p>
    <w:p w14:paraId="033E0E78" w14:textId="77777777" w:rsidR="00357FA0" w:rsidRPr="00BE190F" w:rsidRDefault="00357FA0">
      <w:pPr>
        <w:rPr>
          <w:rFonts w:ascii="Helvetica" w:hAnsi="Helvetica"/>
        </w:rPr>
      </w:pPr>
    </w:p>
    <w:p w14:paraId="50B6FB4A" w14:textId="77777777" w:rsidR="00357FA0" w:rsidRPr="00BE190F" w:rsidRDefault="00357FA0">
      <w:pPr>
        <w:rPr>
          <w:rFonts w:ascii="Helvetica" w:hAnsi="Helvetica"/>
        </w:rPr>
      </w:pPr>
    </w:p>
    <w:p w14:paraId="401DE3B8" w14:textId="77777777" w:rsidR="00357FA0" w:rsidRPr="00BE190F" w:rsidRDefault="00357FA0">
      <w:pPr>
        <w:rPr>
          <w:rFonts w:ascii="Helvetica" w:hAnsi="Helvetica"/>
        </w:rPr>
      </w:pPr>
    </w:p>
    <w:p w14:paraId="3DBE8451" w14:textId="77777777" w:rsidR="00357FA0" w:rsidRPr="00BE190F" w:rsidRDefault="00357FA0">
      <w:pPr>
        <w:rPr>
          <w:rFonts w:ascii="Helvetica" w:hAnsi="Helvetica"/>
        </w:rPr>
      </w:pPr>
    </w:p>
    <w:p w14:paraId="451362C6" w14:textId="77777777" w:rsidR="00357FA0" w:rsidRPr="00BE190F" w:rsidRDefault="00357FA0">
      <w:pPr>
        <w:rPr>
          <w:rFonts w:ascii="Helvetica" w:hAnsi="Helvetica"/>
        </w:rPr>
      </w:pPr>
    </w:p>
    <w:p w14:paraId="73821383" w14:textId="77777777" w:rsidR="00357FA0" w:rsidRPr="00BE190F" w:rsidRDefault="00357FA0">
      <w:pPr>
        <w:rPr>
          <w:rFonts w:ascii="Helvetica" w:hAnsi="Helvetica"/>
        </w:rPr>
      </w:pPr>
    </w:p>
    <w:p w14:paraId="30A40D11" w14:textId="77777777" w:rsidR="00357FA0" w:rsidRPr="00BE190F" w:rsidRDefault="00357FA0">
      <w:pPr>
        <w:rPr>
          <w:rFonts w:ascii="Helvetica" w:hAnsi="Helvetica"/>
        </w:rPr>
      </w:pPr>
    </w:p>
    <w:p w14:paraId="3A6D0B69" w14:textId="77777777" w:rsidR="00357FA0" w:rsidRPr="00BE190F" w:rsidRDefault="00357FA0">
      <w:pPr>
        <w:rPr>
          <w:rFonts w:ascii="Helvetica" w:hAnsi="Helvetica"/>
        </w:rPr>
      </w:pPr>
    </w:p>
    <w:p w14:paraId="46E58AF0" w14:textId="77777777" w:rsidR="00357FA0" w:rsidRPr="00BE190F" w:rsidRDefault="00357FA0">
      <w:pPr>
        <w:rPr>
          <w:rFonts w:ascii="Helvetica" w:hAnsi="Helvetica"/>
        </w:rPr>
      </w:pPr>
    </w:p>
    <w:p w14:paraId="503918BE" w14:textId="77777777" w:rsidR="00357FA0" w:rsidRPr="00BE190F" w:rsidRDefault="00357FA0">
      <w:pPr>
        <w:rPr>
          <w:rFonts w:ascii="Helvetica" w:hAnsi="Helvetica"/>
        </w:rPr>
      </w:pPr>
    </w:p>
    <w:p w14:paraId="281F03FE" w14:textId="77777777" w:rsidR="00357FA0" w:rsidRPr="00BE190F" w:rsidRDefault="00357FA0">
      <w:pPr>
        <w:rPr>
          <w:rFonts w:ascii="Helvetica" w:hAnsi="Helvetica"/>
        </w:rPr>
      </w:pPr>
    </w:p>
    <w:p w14:paraId="2A55EFD1" w14:textId="77777777" w:rsidR="00357FA0" w:rsidRPr="00BE190F" w:rsidRDefault="00357FA0">
      <w:pPr>
        <w:rPr>
          <w:rFonts w:ascii="Helvetica" w:hAnsi="Helvetica"/>
        </w:rPr>
      </w:pPr>
    </w:p>
    <w:p w14:paraId="06E58980" w14:textId="77777777" w:rsidR="00357FA0" w:rsidRPr="00BE190F" w:rsidRDefault="00357FA0">
      <w:pPr>
        <w:rPr>
          <w:rFonts w:ascii="Helvetica" w:hAnsi="Helvetica"/>
        </w:rPr>
      </w:pPr>
    </w:p>
    <w:p w14:paraId="4B2B383B" w14:textId="77777777" w:rsidR="00357FA0" w:rsidRPr="00BE190F" w:rsidRDefault="00357FA0">
      <w:pPr>
        <w:rPr>
          <w:rFonts w:ascii="Helvetica" w:hAnsi="Helvetica"/>
        </w:rPr>
      </w:pPr>
    </w:p>
    <w:p w14:paraId="5EAB1DEE" w14:textId="77777777" w:rsidR="00357FA0" w:rsidRPr="00BE190F" w:rsidRDefault="00357FA0">
      <w:pPr>
        <w:rPr>
          <w:rFonts w:ascii="Helvetica" w:hAnsi="Helvetica"/>
        </w:rPr>
      </w:pPr>
    </w:p>
    <w:p w14:paraId="7BF34A8E" w14:textId="77777777" w:rsidR="00357FA0" w:rsidRPr="00BE190F" w:rsidRDefault="00357FA0">
      <w:pPr>
        <w:rPr>
          <w:rFonts w:ascii="Helvetica" w:hAnsi="Helvetica"/>
        </w:rPr>
      </w:pPr>
    </w:p>
    <w:p w14:paraId="309115FF" w14:textId="77777777" w:rsidR="00357FA0" w:rsidRPr="00BE190F" w:rsidRDefault="00357FA0">
      <w:pPr>
        <w:rPr>
          <w:rFonts w:ascii="Helvetica" w:hAnsi="Helvetica"/>
        </w:rPr>
      </w:pPr>
    </w:p>
    <w:p w14:paraId="78799DE1" w14:textId="77777777" w:rsidR="00357FA0" w:rsidRPr="00BE190F" w:rsidRDefault="00357FA0">
      <w:pPr>
        <w:rPr>
          <w:rFonts w:ascii="Helvetica" w:hAnsi="Helvetica"/>
        </w:rPr>
      </w:pPr>
    </w:p>
    <w:p w14:paraId="6DBB8F17" w14:textId="77777777" w:rsidR="00357FA0" w:rsidRPr="00BE190F" w:rsidRDefault="00357FA0">
      <w:pPr>
        <w:rPr>
          <w:rFonts w:ascii="Helvetica" w:hAnsi="Helvetica"/>
        </w:rPr>
      </w:pPr>
    </w:p>
    <w:p w14:paraId="32317875" w14:textId="77777777" w:rsidR="00357FA0" w:rsidRPr="00BE190F" w:rsidRDefault="00357FA0">
      <w:pPr>
        <w:rPr>
          <w:rFonts w:ascii="Helvetica" w:hAnsi="Helvetica"/>
        </w:rPr>
      </w:pPr>
    </w:p>
    <w:p w14:paraId="6BE88D1E" w14:textId="77777777" w:rsidR="00357FA0" w:rsidRPr="00BE190F" w:rsidRDefault="00357FA0">
      <w:pPr>
        <w:rPr>
          <w:rFonts w:ascii="Helvetica" w:hAnsi="Helvetica"/>
        </w:rPr>
      </w:pPr>
    </w:p>
    <w:p w14:paraId="21132760" w14:textId="77777777" w:rsidR="00357FA0" w:rsidRPr="00BE190F" w:rsidRDefault="00357FA0">
      <w:pPr>
        <w:rPr>
          <w:rFonts w:ascii="Helvetica" w:hAnsi="Helvetica"/>
        </w:rPr>
      </w:pPr>
    </w:p>
    <w:p w14:paraId="3228DBE8" w14:textId="77777777" w:rsidR="00357FA0" w:rsidRPr="00BE190F" w:rsidRDefault="00357FA0">
      <w:pPr>
        <w:rPr>
          <w:rFonts w:ascii="Helvetica" w:hAnsi="Helvetica"/>
        </w:rPr>
      </w:pPr>
    </w:p>
    <w:p w14:paraId="7B16ACA4" w14:textId="77777777" w:rsidR="00357FA0" w:rsidRPr="00BE190F" w:rsidRDefault="00357FA0">
      <w:pPr>
        <w:rPr>
          <w:rFonts w:ascii="Helvetica" w:hAnsi="Helvetica"/>
        </w:rPr>
      </w:pPr>
    </w:p>
    <w:p w14:paraId="407AC844" w14:textId="77777777" w:rsidR="00357FA0" w:rsidRPr="00BE190F" w:rsidRDefault="00357FA0">
      <w:pPr>
        <w:rPr>
          <w:rFonts w:ascii="Helvetica" w:hAnsi="Helvetica"/>
        </w:rPr>
      </w:pPr>
    </w:p>
    <w:p w14:paraId="5D27E35D" w14:textId="77777777" w:rsidR="00357FA0" w:rsidRPr="00BE190F" w:rsidRDefault="00357FA0">
      <w:pPr>
        <w:rPr>
          <w:rFonts w:ascii="Helvetica" w:hAnsi="Helvetica"/>
        </w:rPr>
      </w:pPr>
    </w:p>
    <w:p w14:paraId="63A65463" w14:textId="77777777" w:rsidR="00357FA0" w:rsidRPr="00BE190F" w:rsidRDefault="00357FA0">
      <w:pPr>
        <w:rPr>
          <w:rFonts w:ascii="Helvetica" w:hAnsi="Helvetica"/>
        </w:rPr>
      </w:pPr>
    </w:p>
    <w:p w14:paraId="48F2336D" w14:textId="77777777" w:rsidR="00357FA0" w:rsidRPr="00BE190F" w:rsidRDefault="00357FA0">
      <w:pPr>
        <w:rPr>
          <w:rFonts w:ascii="Helvetica" w:hAnsi="Helvetica"/>
        </w:rPr>
      </w:pPr>
    </w:p>
    <w:p w14:paraId="6C9F7710" w14:textId="77777777" w:rsidR="00357FA0" w:rsidRPr="00BE190F" w:rsidRDefault="00357FA0">
      <w:pPr>
        <w:rPr>
          <w:rFonts w:ascii="Helvetica" w:hAnsi="Helvetica"/>
        </w:rPr>
      </w:pPr>
    </w:p>
    <w:p w14:paraId="055A6DE5" w14:textId="77777777" w:rsidR="00357FA0" w:rsidRPr="00BE190F" w:rsidRDefault="00357FA0">
      <w:pPr>
        <w:rPr>
          <w:rFonts w:ascii="Helvetica" w:hAnsi="Helvetica"/>
        </w:rPr>
      </w:pPr>
    </w:p>
    <w:p w14:paraId="4C0FF679" w14:textId="2E94C54D" w:rsidR="00357FA0" w:rsidRPr="00BE190F" w:rsidRDefault="00357FA0">
      <w:pPr>
        <w:rPr>
          <w:rFonts w:ascii="Helvetica" w:hAnsi="Helvetica"/>
        </w:rPr>
      </w:pPr>
      <w:r w:rsidRPr="00BE190F">
        <w:rPr>
          <w:rFonts w:ascii="Helvetica" w:hAnsi="Helvetica"/>
        </w:rPr>
        <w:lastRenderedPageBreak/>
        <w:t>Abstract</w:t>
      </w:r>
    </w:p>
    <w:p w14:paraId="75165FF0" w14:textId="77777777" w:rsidR="00357FA0" w:rsidRPr="00BE190F" w:rsidRDefault="00357FA0">
      <w:pPr>
        <w:rPr>
          <w:rFonts w:ascii="Helvetica" w:hAnsi="Helvetica"/>
        </w:rPr>
      </w:pPr>
    </w:p>
    <w:p w14:paraId="34CC5F0E" w14:textId="77777777" w:rsidR="00BE190F" w:rsidRPr="00BE190F" w:rsidRDefault="00BE190F" w:rsidP="00BE190F">
      <w:pPr>
        <w:rPr>
          <w:rFonts w:ascii="Helvetica" w:hAnsi="Helvetica"/>
        </w:rPr>
      </w:pPr>
      <w:r w:rsidRPr="00BE190F">
        <w:rPr>
          <w:rFonts w:ascii="Helvetica" w:hAnsi="Helvetica"/>
        </w:rPr>
        <w:t>This project presents an innovative approach to leveraging advanced natural language processing (NLP) techniques to analyze and classify argumentative essays written by English Language Learners (ELLs) from grades 8 to 12. Utilizing the ELLIPSE corpus provided by Vanderbilt University, our objective was to develop a model that could accurately predict proficiency levels across various linguistic dimensions. These dimensions include cohesion, syntax, vocabulary, phraseology, grammar, and conventions, each scored on a scale from 1.0 to 5.0.</w:t>
      </w:r>
    </w:p>
    <w:p w14:paraId="1F676717" w14:textId="77777777" w:rsidR="00BE190F" w:rsidRPr="00BE190F" w:rsidRDefault="00BE190F" w:rsidP="00BE190F">
      <w:pPr>
        <w:rPr>
          <w:rFonts w:ascii="Helvetica" w:hAnsi="Helvetica"/>
        </w:rPr>
      </w:pPr>
    </w:p>
    <w:p w14:paraId="5CEAB060" w14:textId="614922F5" w:rsidR="00BE190F" w:rsidRPr="00BE190F" w:rsidRDefault="00BE190F" w:rsidP="00BE190F">
      <w:pPr>
        <w:rPr>
          <w:rFonts w:ascii="Helvetica" w:hAnsi="Helvetica"/>
        </w:rPr>
      </w:pPr>
      <w:r w:rsidRPr="00BE190F">
        <w:rPr>
          <w:rFonts w:ascii="Helvetica" w:hAnsi="Helvetica"/>
        </w:rPr>
        <w:t>To achieve this, we employed transformer-based models, notably</w:t>
      </w:r>
      <w:r>
        <w:rPr>
          <w:rFonts w:ascii="Helvetica" w:hAnsi="Helvetica"/>
        </w:rPr>
        <w:t xml:space="preserve"> BERT, </w:t>
      </w:r>
      <w:proofErr w:type="gramStart"/>
      <w:r>
        <w:rPr>
          <w:rFonts w:ascii="Helvetica" w:hAnsi="Helvetica"/>
        </w:rPr>
        <w:t xml:space="preserve">Electra, </w:t>
      </w:r>
      <w:r w:rsidRPr="00BE190F">
        <w:rPr>
          <w:rFonts w:ascii="Helvetica" w:hAnsi="Helvetica"/>
        </w:rPr>
        <w:t xml:space="preserve"> RoBERTa</w:t>
      </w:r>
      <w:proofErr w:type="gramEnd"/>
      <w:r w:rsidRPr="00BE190F">
        <w:rPr>
          <w:rFonts w:ascii="Helvetica" w:hAnsi="Helvetica"/>
        </w:rPr>
        <w:t xml:space="preserve"> and DeBERTa, renowned for their efficacy in understanding and processing complex linguistic patterns. Given the nuanced nature of the task, we explored various pooling strategies, including LSTM</w:t>
      </w:r>
      <w:r>
        <w:rPr>
          <w:rFonts w:ascii="Helvetica" w:hAnsi="Helvetica"/>
        </w:rPr>
        <w:t>, Concatenating, Mean pooling</w:t>
      </w:r>
      <w:r w:rsidRPr="00BE190F">
        <w:rPr>
          <w:rFonts w:ascii="Helvetica" w:hAnsi="Helvetica"/>
        </w:rPr>
        <w:t xml:space="preserve"> and Conv1D, to effectively aggregate contextual information from these models. Our methodology involved fine-tuning these advanced models on the corpus, ensuring that they adapt well to the specific linguistic features present in ELL writings.</w:t>
      </w:r>
    </w:p>
    <w:p w14:paraId="327D369B" w14:textId="77777777" w:rsidR="00BE190F" w:rsidRPr="00BE190F" w:rsidRDefault="00BE190F" w:rsidP="00BE190F">
      <w:pPr>
        <w:rPr>
          <w:rFonts w:ascii="Helvetica" w:hAnsi="Helvetica"/>
        </w:rPr>
      </w:pPr>
    </w:p>
    <w:p w14:paraId="08A4A916" w14:textId="77777777" w:rsidR="00BE190F" w:rsidRPr="00BE190F" w:rsidRDefault="00BE190F" w:rsidP="00BE190F">
      <w:pPr>
        <w:rPr>
          <w:rFonts w:ascii="Helvetica" w:hAnsi="Helvetica"/>
        </w:rPr>
      </w:pPr>
      <w:r w:rsidRPr="00BE190F">
        <w:rPr>
          <w:rFonts w:ascii="Helvetica" w:hAnsi="Helvetica"/>
        </w:rPr>
        <w:t>The project's significance lies in its potential educational impact. By accurately assessing language proficiency levels, our model aims to provide valuable feedback to ELL students, aiding in their language development journey. Furthermore, it offers educators a tool to expedite the grading process, ensuring that students' language abilities are assessed fairly and accurately.</w:t>
      </w:r>
    </w:p>
    <w:p w14:paraId="2FF75D20" w14:textId="77777777" w:rsidR="00BE190F" w:rsidRPr="00BE190F" w:rsidRDefault="00BE190F" w:rsidP="00BE190F">
      <w:pPr>
        <w:rPr>
          <w:rFonts w:ascii="Helvetica" w:hAnsi="Helvetica"/>
        </w:rPr>
      </w:pPr>
    </w:p>
    <w:p w14:paraId="13C4A5C5" w14:textId="54272A81" w:rsidR="00357FA0" w:rsidRDefault="00BE190F" w:rsidP="00BE190F">
      <w:pPr>
        <w:rPr>
          <w:rFonts w:ascii="Helvetica" w:hAnsi="Helvetica"/>
        </w:rPr>
      </w:pPr>
      <w:r>
        <w:rPr>
          <w:rFonts w:ascii="Helvetica" w:hAnsi="Helvetica"/>
        </w:rPr>
        <w:t>T</w:t>
      </w:r>
      <w:r w:rsidRPr="00BE190F">
        <w:rPr>
          <w:rFonts w:ascii="Helvetica" w:hAnsi="Helvetica"/>
        </w:rPr>
        <w:t>his project not only demonstrates the applicability of cutting-edge NLP technologies in educational settings but also paves the way for more personalized and effective language learning tools. The insights gained from this project are expected to contribute significantly to the development of automated feedback tools that are more attuned to the unique needs of English Language Learners.</w:t>
      </w:r>
    </w:p>
    <w:p w14:paraId="189AF50C" w14:textId="77777777" w:rsidR="00BE190F" w:rsidRDefault="00BE190F" w:rsidP="00BE190F">
      <w:pPr>
        <w:rPr>
          <w:rFonts w:ascii="Helvetica" w:hAnsi="Helvetica"/>
        </w:rPr>
      </w:pPr>
    </w:p>
    <w:p w14:paraId="18CB0F72" w14:textId="77777777" w:rsidR="00BE190F" w:rsidRDefault="00BE190F" w:rsidP="00BE190F">
      <w:pPr>
        <w:rPr>
          <w:rFonts w:ascii="Helvetica" w:hAnsi="Helvetica"/>
        </w:rPr>
      </w:pPr>
    </w:p>
    <w:p w14:paraId="7312CCEB" w14:textId="77777777" w:rsidR="00BE190F" w:rsidRDefault="00BE190F" w:rsidP="00BE190F">
      <w:pPr>
        <w:rPr>
          <w:rFonts w:ascii="Helvetica" w:hAnsi="Helvetica"/>
        </w:rPr>
      </w:pPr>
    </w:p>
    <w:p w14:paraId="132914D3" w14:textId="77777777" w:rsidR="00BE190F" w:rsidRDefault="00BE190F" w:rsidP="00BE190F">
      <w:pPr>
        <w:rPr>
          <w:rFonts w:ascii="Helvetica" w:hAnsi="Helvetica"/>
        </w:rPr>
      </w:pPr>
    </w:p>
    <w:p w14:paraId="5D0DF71C" w14:textId="77777777" w:rsidR="00BE190F" w:rsidRDefault="00BE190F" w:rsidP="00BE190F">
      <w:pPr>
        <w:rPr>
          <w:rFonts w:ascii="Helvetica" w:hAnsi="Helvetica"/>
        </w:rPr>
      </w:pPr>
    </w:p>
    <w:p w14:paraId="241004F5" w14:textId="77777777" w:rsidR="00BE190F" w:rsidRDefault="00BE190F" w:rsidP="00BE190F">
      <w:pPr>
        <w:rPr>
          <w:rFonts w:ascii="Helvetica" w:hAnsi="Helvetica"/>
        </w:rPr>
      </w:pPr>
    </w:p>
    <w:p w14:paraId="73D409A4" w14:textId="77777777" w:rsidR="00BE190F" w:rsidRDefault="00BE190F" w:rsidP="00BE190F">
      <w:pPr>
        <w:rPr>
          <w:rFonts w:ascii="Helvetica" w:hAnsi="Helvetica"/>
        </w:rPr>
      </w:pPr>
    </w:p>
    <w:p w14:paraId="3F923918" w14:textId="77777777" w:rsidR="00BE190F" w:rsidRDefault="00BE190F" w:rsidP="00BE190F">
      <w:pPr>
        <w:rPr>
          <w:rFonts w:ascii="Helvetica" w:hAnsi="Helvetica"/>
        </w:rPr>
      </w:pPr>
    </w:p>
    <w:p w14:paraId="42ACAFFF" w14:textId="77777777" w:rsidR="00BE190F" w:rsidRDefault="00BE190F" w:rsidP="00BE190F">
      <w:pPr>
        <w:rPr>
          <w:rFonts w:ascii="Helvetica" w:hAnsi="Helvetica"/>
        </w:rPr>
      </w:pPr>
    </w:p>
    <w:p w14:paraId="79052ECA" w14:textId="77777777" w:rsidR="00BE190F" w:rsidRDefault="00BE190F" w:rsidP="00BE190F">
      <w:pPr>
        <w:rPr>
          <w:rFonts w:ascii="Helvetica" w:hAnsi="Helvetica"/>
        </w:rPr>
      </w:pPr>
    </w:p>
    <w:p w14:paraId="1111F061" w14:textId="77777777" w:rsidR="00BE190F" w:rsidRDefault="00BE190F" w:rsidP="00BE190F">
      <w:pPr>
        <w:rPr>
          <w:rFonts w:ascii="Helvetica" w:hAnsi="Helvetica"/>
        </w:rPr>
      </w:pPr>
    </w:p>
    <w:p w14:paraId="35121074" w14:textId="77777777" w:rsidR="00BE190F" w:rsidRDefault="00BE190F" w:rsidP="00BE190F">
      <w:pPr>
        <w:rPr>
          <w:rFonts w:ascii="Helvetica" w:hAnsi="Helvetica"/>
        </w:rPr>
      </w:pPr>
    </w:p>
    <w:p w14:paraId="628CB240" w14:textId="77777777" w:rsidR="00BE190F" w:rsidRDefault="00BE190F" w:rsidP="00BE190F">
      <w:pPr>
        <w:rPr>
          <w:rFonts w:ascii="Helvetica" w:hAnsi="Helvetica"/>
        </w:rPr>
      </w:pPr>
    </w:p>
    <w:p w14:paraId="588DE89B" w14:textId="77777777" w:rsidR="00BE190F" w:rsidRDefault="00BE190F" w:rsidP="00BE190F">
      <w:pPr>
        <w:rPr>
          <w:rFonts w:ascii="Helvetica" w:hAnsi="Helvetica"/>
        </w:rPr>
      </w:pPr>
    </w:p>
    <w:p w14:paraId="3A2E7D8F" w14:textId="77777777" w:rsidR="00BE190F" w:rsidRDefault="00BE190F" w:rsidP="00BE190F">
      <w:pPr>
        <w:rPr>
          <w:rFonts w:ascii="Helvetica" w:hAnsi="Helvetica"/>
        </w:rPr>
      </w:pPr>
    </w:p>
    <w:p w14:paraId="78EF0E11" w14:textId="22E65245" w:rsidR="00BE190F" w:rsidRDefault="00BE190F" w:rsidP="00BE190F">
      <w:pPr>
        <w:rPr>
          <w:rFonts w:ascii="Helvetica" w:hAnsi="Helvetica"/>
        </w:rPr>
      </w:pPr>
      <w:r>
        <w:rPr>
          <w:rFonts w:ascii="Helvetica" w:hAnsi="Helvetica"/>
        </w:rPr>
        <w:lastRenderedPageBreak/>
        <w:t>Table of Contents</w:t>
      </w:r>
    </w:p>
    <w:p w14:paraId="7DAA46AC" w14:textId="77777777" w:rsidR="00BE190F" w:rsidRDefault="00BE190F" w:rsidP="00BE190F">
      <w:pPr>
        <w:rPr>
          <w:rFonts w:ascii="Helvetica" w:hAnsi="Helvetica"/>
        </w:rPr>
      </w:pPr>
    </w:p>
    <w:p w14:paraId="54844FBC" w14:textId="77777777" w:rsidR="00BE190F" w:rsidRDefault="00BE190F" w:rsidP="00BE190F">
      <w:pPr>
        <w:rPr>
          <w:rFonts w:ascii="Helvetica" w:hAnsi="Helvetica"/>
        </w:rPr>
      </w:pPr>
    </w:p>
    <w:p w14:paraId="0C629642" w14:textId="77777777" w:rsidR="00BE190F" w:rsidRDefault="00BE190F" w:rsidP="00BE190F">
      <w:pPr>
        <w:rPr>
          <w:rFonts w:ascii="Helvetica" w:hAnsi="Helvetica"/>
        </w:rPr>
      </w:pPr>
    </w:p>
    <w:p w14:paraId="3B4FB8E1" w14:textId="77777777" w:rsidR="00BE190F" w:rsidRDefault="00BE190F" w:rsidP="00BE190F">
      <w:pPr>
        <w:rPr>
          <w:rFonts w:ascii="Helvetica" w:hAnsi="Helvetica"/>
        </w:rPr>
      </w:pPr>
    </w:p>
    <w:p w14:paraId="17C6F2AB" w14:textId="77777777" w:rsidR="00BE190F" w:rsidRDefault="00BE190F" w:rsidP="00BE190F">
      <w:pPr>
        <w:rPr>
          <w:rFonts w:ascii="Helvetica" w:hAnsi="Helvetica"/>
        </w:rPr>
      </w:pPr>
    </w:p>
    <w:p w14:paraId="41207530" w14:textId="77777777" w:rsidR="00BE190F" w:rsidRDefault="00BE190F" w:rsidP="00BE190F">
      <w:pPr>
        <w:rPr>
          <w:rFonts w:ascii="Helvetica" w:hAnsi="Helvetica"/>
        </w:rPr>
      </w:pPr>
    </w:p>
    <w:p w14:paraId="4D51A350" w14:textId="77777777" w:rsidR="00BE190F" w:rsidRDefault="00BE190F" w:rsidP="00BE190F">
      <w:pPr>
        <w:rPr>
          <w:rFonts w:ascii="Helvetica" w:hAnsi="Helvetica"/>
        </w:rPr>
      </w:pPr>
    </w:p>
    <w:p w14:paraId="39553501" w14:textId="77777777" w:rsidR="00BE190F" w:rsidRDefault="00BE190F" w:rsidP="00BE190F">
      <w:pPr>
        <w:rPr>
          <w:rFonts w:ascii="Helvetica" w:hAnsi="Helvetica"/>
        </w:rPr>
      </w:pPr>
    </w:p>
    <w:p w14:paraId="558FE5A5" w14:textId="77777777" w:rsidR="00BE190F" w:rsidRDefault="00BE190F" w:rsidP="00BE190F">
      <w:pPr>
        <w:rPr>
          <w:rFonts w:ascii="Helvetica" w:hAnsi="Helvetica"/>
        </w:rPr>
      </w:pPr>
    </w:p>
    <w:p w14:paraId="533E60D7" w14:textId="77777777" w:rsidR="00BE190F" w:rsidRDefault="00BE190F" w:rsidP="00BE190F">
      <w:pPr>
        <w:rPr>
          <w:rFonts w:ascii="Helvetica" w:hAnsi="Helvetica"/>
        </w:rPr>
      </w:pPr>
    </w:p>
    <w:p w14:paraId="36C9C1BD" w14:textId="77777777" w:rsidR="00BE190F" w:rsidRDefault="00BE190F" w:rsidP="00BE190F">
      <w:pPr>
        <w:rPr>
          <w:rFonts w:ascii="Helvetica" w:hAnsi="Helvetica"/>
        </w:rPr>
      </w:pPr>
    </w:p>
    <w:p w14:paraId="0ACD98D5" w14:textId="77777777" w:rsidR="00BE190F" w:rsidRDefault="00BE190F" w:rsidP="00BE190F">
      <w:pPr>
        <w:rPr>
          <w:rFonts w:ascii="Helvetica" w:hAnsi="Helvetica"/>
        </w:rPr>
      </w:pPr>
    </w:p>
    <w:p w14:paraId="484D0C48" w14:textId="77777777" w:rsidR="00BE190F" w:rsidRDefault="00BE190F" w:rsidP="00BE190F">
      <w:pPr>
        <w:rPr>
          <w:rFonts w:ascii="Helvetica" w:hAnsi="Helvetica"/>
        </w:rPr>
      </w:pPr>
    </w:p>
    <w:p w14:paraId="0CF446BB" w14:textId="77777777" w:rsidR="00BE190F" w:rsidRDefault="00BE190F" w:rsidP="00BE190F">
      <w:pPr>
        <w:rPr>
          <w:rFonts w:ascii="Helvetica" w:hAnsi="Helvetica"/>
        </w:rPr>
      </w:pPr>
    </w:p>
    <w:p w14:paraId="40780898" w14:textId="77777777" w:rsidR="00BE190F" w:rsidRDefault="00BE190F" w:rsidP="00BE190F">
      <w:pPr>
        <w:rPr>
          <w:rFonts w:ascii="Helvetica" w:hAnsi="Helvetica"/>
        </w:rPr>
      </w:pPr>
    </w:p>
    <w:p w14:paraId="7596CFE9" w14:textId="77777777" w:rsidR="00BE190F" w:rsidRDefault="00BE190F" w:rsidP="00BE190F">
      <w:pPr>
        <w:rPr>
          <w:rFonts w:ascii="Helvetica" w:hAnsi="Helvetica"/>
        </w:rPr>
      </w:pPr>
    </w:p>
    <w:p w14:paraId="3295AAB4" w14:textId="77777777" w:rsidR="00BE190F" w:rsidRDefault="00BE190F" w:rsidP="00BE190F">
      <w:pPr>
        <w:rPr>
          <w:rFonts w:ascii="Helvetica" w:hAnsi="Helvetica"/>
        </w:rPr>
      </w:pPr>
    </w:p>
    <w:p w14:paraId="6A7CD14A" w14:textId="77777777" w:rsidR="00BE190F" w:rsidRDefault="00BE190F" w:rsidP="00BE190F">
      <w:pPr>
        <w:rPr>
          <w:rFonts w:ascii="Helvetica" w:hAnsi="Helvetica"/>
        </w:rPr>
      </w:pPr>
    </w:p>
    <w:p w14:paraId="34DE5051" w14:textId="77777777" w:rsidR="00BE190F" w:rsidRDefault="00BE190F" w:rsidP="00BE190F">
      <w:pPr>
        <w:rPr>
          <w:rFonts w:ascii="Helvetica" w:hAnsi="Helvetica"/>
        </w:rPr>
      </w:pPr>
    </w:p>
    <w:p w14:paraId="79283FF9" w14:textId="77777777" w:rsidR="00BE190F" w:rsidRDefault="00BE190F" w:rsidP="00BE190F">
      <w:pPr>
        <w:rPr>
          <w:rFonts w:ascii="Helvetica" w:hAnsi="Helvetica"/>
        </w:rPr>
      </w:pPr>
    </w:p>
    <w:p w14:paraId="48E5F48C" w14:textId="77777777" w:rsidR="00BE190F" w:rsidRDefault="00BE190F" w:rsidP="00BE190F">
      <w:pPr>
        <w:rPr>
          <w:rFonts w:ascii="Helvetica" w:hAnsi="Helvetica"/>
        </w:rPr>
      </w:pPr>
    </w:p>
    <w:p w14:paraId="075E3670" w14:textId="77777777" w:rsidR="00BE190F" w:rsidRDefault="00BE190F" w:rsidP="00BE190F">
      <w:pPr>
        <w:rPr>
          <w:rFonts w:ascii="Helvetica" w:hAnsi="Helvetica"/>
        </w:rPr>
      </w:pPr>
    </w:p>
    <w:p w14:paraId="782116BE" w14:textId="77777777" w:rsidR="00BE190F" w:rsidRDefault="00BE190F" w:rsidP="00BE190F">
      <w:pPr>
        <w:rPr>
          <w:rFonts w:ascii="Helvetica" w:hAnsi="Helvetica"/>
        </w:rPr>
      </w:pPr>
    </w:p>
    <w:p w14:paraId="49C22456" w14:textId="77777777" w:rsidR="00BE190F" w:rsidRDefault="00BE190F" w:rsidP="00BE190F">
      <w:pPr>
        <w:rPr>
          <w:rFonts w:ascii="Helvetica" w:hAnsi="Helvetica"/>
        </w:rPr>
      </w:pPr>
    </w:p>
    <w:p w14:paraId="6228E564" w14:textId="77777777" w:rsidR="00BE190F" w:rsidRDefault="00BE190F" w:rsidP="00BE190F">
      <w:pPr>
        <w:rPr>
          <w:rFonts w:ascii="Helvetica" w:hAnsi="Helvetica"/>
        </w:rPr>
      </w:pPr>
    </w:p>
    <w:p w14:paraId="35EF9979" w14:textId="77777777" w:rsidR="00BE190F" w:rsidRDefault="00BE190F" w:rsidP="00BE190F">
      <w:pPr>
        <w:rPr>
          <w:rFonts w:ascii="Helvetica" w:hAnsi="Helvetica"/>
        </w:rPr>
      </w:pPr>
    </w:p>
    <w:p w14:paraId="70FF6815" w14:textId="77777777" w:rsidR="00BE190F" w:rsidRDefault="00BE190F" w:rsidP="00BE190F">
      <w:pPr>
        <w:rPr>
          <w:rFonts w:ascii="Helvetica" w:hAnsi="Helvetica"/>
        </w:rPr>
      </w:pPr>
    </w:p>
    <w:p w14:paraId="35013FC0" w14:textId="77777777" w:rsidR="00BE190F" w:rsidRDefault="00BE190F" w:rsidP="00BE190F">
      <w:pPr>
        <w:rPr>
          <w:rFonts w:ascii="Helvetica" w:hAnsi="Helvetica"/>
        </w:rPr>
      </w:pPr>
    </w:p>
    <w:p w14:paraId="319BC98E" w14:textId="77777777" w:rsidR="00BE190F" w:rsidRDefault="00BE190F" w:rsidP="00BE190F">
      <w:pPr>
        <w:rPr>
          <w:rFonts w:ascii="Helvetica" w:hAnsi="Helvetica"/>
        </w:rPr>
      </w:pPr>
    </w:p>
    <w:p w14:paraId="7258F536" w14:textId="77777777" w:rsidR="00BE190F" w:rsidRDefault="00BE190F" w:rsidP="00BE190F">
      <w:pPr>
        <w:rPr>
          <w:rFonts w:ascii="Helvetica" w:hAnsi="Helvetica"/>
        </w:rPr>
      </w:pPr>
    </w:p>
    <w:p w14:paraId="5038C1A5" w14:textId="77777777" w:rsidR="00BE190F" w:rsidRDefault="00BE190F" w:rsidP="00BE190F">
      <w:pPr>
        <w:rPr>
          <w:rFonts w:ascii="Helvetica" w:hAnsi="Helvetica"/>
        </w:rPr>
      </w:pPr>
    </w:p>
    <w:p w14:paraId="6F730605" w14:textId="77777777" w:rsidR="00BE190F" w:rsidRDefault="00BE190F" w:rsidP="00BE190F">
      <w:pPr>
        <w:rPr>
          <w:rFonts w:ascii="Helvetica" w:hAnsi="Helvetica"/>
        </w:rPr>
      </w:pPr>
    </w:p>
    <w:p w14:paraId="60FF1F57" w14:textId="77777777" w:rsidR="00BE190F" w:rsidRDefault="00BE190F" w:rsidP="00BE190F">
      <w:pPr>
        <w:rPr>
          <w:rFonts w:ascii="Helvetica" w:hAnsi="Helvetica"/>
        </w:rPr>
      </w:pPr>
    </w:p>
    <w:p w14:paraId="6FAE8678" w14:textId="77777777" w:rsidR="00BE190F" w:rsidRDefault="00BE190F" w:rsidP="00BE190F">
      <w:pPr>
        <w:rPr>
          <w:rFonts w:ascii="Helvetica" w:hAnsi="Helvetica"/>
        </w:rPr>
      </w:pPr>
    </w:p>
    <w:p w14:paraId="10C672BE" w14:textId="77777777" w:rsidR="00BE190F" w:rsidRDefault="00BE190F" w:rsidP="00BE190F">
      <w:pPr>
        <w:rPr>
          <w:rFonts w:ascii="Helvetica" w:hAnsi="Helvetica"/>
        </w:rPr>
      </w:pPr>
    </w:p>
    <w:p w14:paraId="5314CCF8" w14:textId="77777777" w:rsidR="00BE190F" w:rsidRDefault="00BE190F" w:rsidP="00BE190F">
      <w:pPr>
        <w:rPr>
          <w:rFonts w:ascii="Helvetica" w:hAnsi="Helvetica"/>
        </w:rPr>
      </w:pPr>
    </w:p>
    <w:p w14:paraId="36C5D712" w14:textId="77777777" w:rsidR="00BE190F" w:rsidRDefault="00BE190F" w:rsidP="00BE190F">
      <w:pPr>
        <w:rPr>
          <w:rFonts w:ascii="Helvetica" w:hAnsi="Helvetica"/>
        </w:rPr>
      </w:pPr>
    </w:p>
    <w:p w14:paraId="354A0C10" w14:textId="77777777" w:rsidR="00BE190F" w:rsidRDefault="00BE190F" w:rsidP="00BE190F">
      <w:pPr>
        <w:rPr>
          <w:rFonts w:ascii="Helvetica" w:hAnsi="Helvetica"/>
        </w:rPr>
      </w:pPr>
    </w:p>
    <w:p w14:paraId="272EDCAE" w14:textId="77777777" w:rsidR="00BE190F" w:rsidRDefault="00BE190F" w:rsidP="00BE190F">
      <w:pPr>
        <w:rPr>
          <w:rFonts w:ascii="Helvetica" w:hAnsi="Helvetica"/>
        </w:rPr>
      </w:pPr>
    </w:p>
    <w:p w14:paraId="3DF3EC47" w14:textId="77777777" w:rsidR="00BE190F" w:rsidRDefault="00BE190F" w:rsidP="00BE190F">
      <w:pPr>
        <w:rPr>
          <w:rFonts w:ascii="Helvetica" w:hAnsi="Helvetica"/>
        </w:rPr>
      </w:pPr>
    </w:p>
    <w:p w14:paraId="3B18E340" w14:textId="77777777" w:rsidR="00BE190F" w:rsidRDefault="00BE190F" w:rsidP="00BE190F">
      <w:pPr>
        <w:rPr>
          <w:rFonts w:ascii="Helvetica" w:hAnsi="Helvetica"/>
        </w:rPr>
      </w:pPr>
    </w:p>
    <w:p w14:paraId="6A5249B2" w14:textId="77777777" w:rsidR="00BE190F" w:rsidRDefault="00BE190F" w:rsidP="00BE190F">
      <w:pPr>
        <w:rPr>
          <w:rFonts w:ascii="Helvetica" w:hAnsi="Helvetica"/>
        </w:rPr>
      </w:pPr>
    </w:p>
    <w:p w14:paraId="0DF05FB4" w14:textId="77777777" w:rsidR="00BE190F" w:rsidRDefault="00BE190F" w:rsidP="00BE190F">
      <w:pPr>
        <w:rPr>
          <w:rFonts w:ascii="Helvetica" w:hAnsi="Helvetica"/>
        </w:rPr>
      </w:pPr>
    </w:p>
    <w:p w14:paraId="425C9F7F" w14:textId="0655BF69" w:rsidR="00BE190F" w:rsidRPr="00A656A1" w:rsidRDefault="00BE190F" w:rsidP="00BE190F">
      <w:pPr>
        <w:rPr>
          <w:rFonts w:ascii="Helvetica" w:hAnsi="Helvetica"/>
          <w:b/>
          <w:bCs/>
          <w:sz w:val="36"/>
          <w:szCs w:val="36"/>
        </w:rPr>
      </w:pPr>
      <w:r w:rsidRPr="00A656A1">
        <w:rPr>
          <w:rFonts w:ascii="Helvetica" w:hAnsi="Helvetica"/>
          <w:b/>
          <w:bCs/>
          <w:sz w:val="36"/>
          <w:szCs w:val="36"/>
        </w:rPr>
        <w:lastRenderedPageBreak/>
        <w:t>Introduction</w:t>
      </w:r>
    </w:p>
    <w:p w14:paraId="765FA26D" w14:textId="77777777" w:rsidR="00BE190F" w:rsidRPr="00BE190F" w:rsidRDefault="00BE190F" w:rsidP="00BE190F">
      <w:pPr>
        <w:rPr>
          <w:rFonts w:ascii="Helvetica" w:hAnsi="Helvetica"/>
        </w:rPr>
      </w:pPr>
    </w:p>
    <w:p w14:paraId="06ACDEE4" w14:textId="4DE720E4" w:rsidR="00BE190F" w:rsidRDefault="00BE190F" w:rsidP="00BE190F">
      <w:pPr>
        <w:rPr>
          <w:rFonts w:ascii="Helvetica" w:hAnsi="Helvetica"/>
        </w:rPr>
      </w:pPr>
      <w:r w:rsidRPr="00BE190F">
        <w:rPr>
          <w:rFonts w:ascii="Helvetica" w:hAnsi="Helvetica"/>
        </w:rPr>
        <w:t>The proficiency in English language writing is a pivotal skill for academic success, especially for English Language Learners (ELLs) in grades 8 to 12. This project aims to harness the power of advanced Natural Language Processing (NLP) technologies to evaluate and classify argumentative essays written by these students. Utilizing the ELLIPSE corpus, our goal is to develop a model capable of accurately predicting proficiency across key linguistic metrics such as cohesion, syntax, vocabulary, phraseology, grammar, and conventions. By employing state-of-the-art transformer-based models like RoBERTa and DeBERTa, along with innovative pooling strategies, our approach seeks to capture the nuanced linguistic features characteristic of ELL writings. This initiative not only holds the promise of enhancing educational methodologies but also serves as a crucial step in supporting the unique needs of ELL students, aiding them in their journey towards language mastery.</w:t>
      </w:r>
    </w:p>
    <w:p w14:paraId="6DB6ACE5" w14:textId="77777777" w:rsidR="00BE190F" w:rsidRDefault="00BE190F" w:rsidP="00BE190F">
      <w:pPr>
        <w:rPr>
          <w:rFonts w:ascii="Helvetica" w:hAnsi="Helvetica"/>
        </w:rPr>
      </w:pPr>
    </w:p>
    <w:p w14:paraId="56BE4D3C" w14:textId="77777777" w:rsidR="00BE190F" w:rsidRDefault="00BE190F" w:rsidP="00BE190F">
      <w:pPr>
        <w:rPr>
          <w:rFonts w:ascii="Helvetica" w:hAnsi="Helvetica"/>
        </w:rPr>
      </w:pPr>
    </w:p>
    <w:p w14:paraId="3C9276C7" w14:textId="77777777" w:rsidR="00BE190F" w:rsidRDefault="00BE190F" w:rsidP="00BE190F">
      <w:pPr>
        <w:rPr>
          <w:rFonts w:ascii="Helvetica" w:hAnsi="Helvetica"/>
        </w:rPr>
      </w:pPr>
    </w:p>
    <w:p w14:paraId="06938A6B" w14:textId="77777777" w:rsidR="00BE190F" w:rsidRDefault="00BE190F" w:rsidP="00BE190F">
      <w:pPr>
        <w:rPr>
          <w:rFonts w:ascii="Helvetica" w:hAnsi="Helvetica"/>
        </w:rPr>
      </w:pPr>
    </w:p>
    <w:p w14:paraId="4681DE9D" w14:textId="77777777" w:rsidR="00BE190F" w:rsidRDefault="00BE190F" w:rsidP="00BE190F">
      <w:pPr>
        <w:rPr>
          <w:rFonts w:ascii="Helvetica" w:hAnsi="Helvetica"/>
        </w:rPr>
      </w:pPr>
    </w:p>
    <w:p w14:paraId="3DB06378" w14:textId="77777777" w:rsidR="00BE190F" w:rsidRDefault="00BE190F" w:rsidP="00BE190F">
      <w:pPr>
        <w:rPr>
          <w:rFonts w:ascii="Helvetica" w:hAnsi="Helvetica"/>
        </w:rPr>
      </w:pPr>
    </w:p>
    <w:p w14:paraId="0CDA2324" w14:textId="77777777" w:rsidR="00BE190F" w:rsidRDefault="00BE190F" w:rsidP="00BE190F">
      <w:pPr>
        <w:rPr>
          <w:rFonts w:ascii="Helvetica" w:hAnsi="Helvetica"/>
        </w:rPr>
      </w:pPr>
    </w:p>
    <w:p w14:paraId="5FBA93C2" w14:textId="77777777" w:rsidR="00BE190F" w:rsidRDefault="00BE190F" w:rsidP="00BE190F">
      <w:pPr>
        <w:rPr>
          <w:rFonts w:ascii="Helvetica" w:hAnsi="Helvetica"/>
        </w:rPr>
      </w:pPr>
    </w:p>
    <w:p w14:paraId="48A20D9D" w14:textId="77777777" w:rsidR="00BE190F" w:rsidRDefault="00BE190F" w:rsidP="00BE190F">
      <w:pPr>
        <w:rPr>
          <w:rFonts w:ascii="Helvetica" w:hAnsi="Helvetica"/>
        </w:rPr>
      </w:pPr>
    </w:p>
    <w:p w14:paraId="3B3B3AE5" w14:textId="77777777" w:rsidR="00BE190F" w:rsidRDefault="00BE190F" w:rsidP="00BE190F">
      <w:pPr>
        <w:rPr>
          <w:rFonts w:ascii="Helvetica" w:hAnsi="Helvetica"/>
        </w:rPr>
      </w:pPr>
    </w:p>
    <w:p w14:paraId="792AD883" w14:textId="77777777" w:rsidR="00BE190F" w:rsidRDefault="00BE190F" w:rsidP="00BE190F">
      <w:pPr>
        <w:rPr>
          <w:rFonts w:ascii="Helvetica" w:hAnsi="Helvetica"/>
        </w:rPr>
      </w:pPr>
    </w:p>
    <w:p w14:paraId="3807A984" w14:textId="77777777" w:rsidR="00BE190F" w:rsidRDefault="00BE190F" w:rsidP="00BE190F">
      <w:pPr>
        <w:rPr>
          <w:rFonts w:ascii="Helvetica" w:hAnsi="Helvetica"/>
        </w:rPr>
      </w:pPr>
    </w:p>
    <w:p w14:paraId="06A3DA3D" w14:textId="77777777" w:rsidR="00BE190F" w:rsidRDefault="00BE190F" w:rsidP="00BE190F">
      <w:pPr>
        <w:rPr>
          <w:rFonts w:ascii="Helvetica" w:hAnsi="Helvetica"/>
        </w:rPr>
      </w:pPr>
    </w:p>
    <w:p w14:paraId="03DE8C2B" w14:textId="77777777" w:rsidR="00BE190F" w:rsidRDefault="00BE190F" w:rsidP="00BE190F">
      <w:pPr>
        <w:rPr>
          <w:rFonts w:ascii="Helvetica" w:hAnsi="Helvetica"/>
        </w:rPr>
      </w:pPr>
    </w:p>
    <w:p w14:paraId="12D1B6CF" w14:textId="77777777" w:rsidR="00BE190F" w:rsidRDefault="00BE190F" w:rsidP="00BE190F">
      <w:pPr>
        <w:rPr>
          <w:rFonts w:ascii="Helvetica" w:hAnsi="Helvetica"/>
        </w:rPr>
      </w:pPr>
    </w:p>
    <w:p w14:paraId="5E49DAE5" w14:textId="77777777" w:rsidR="00BE190F" w:rsidRDefault="00BE190F" w:rsidP="00BE190F">
      <w:pPr>
        <w:rPr>
          <w:rFonts w:ascii="Helvetica" w:hAnsi="Helvetica"/>
        </w:rPr>
      </w:pPr>
    </w:p>
    <w:p w14:paraId="2FD709B3" w14:textId="77777777" w:rsidR="00BE190F" w:rsidRDefault="00BE190F" w:rsidP="00BE190F">
      <w:pPr>
        <w:rPr>
          <w:rFonts w:ascii="Helvetica" w:hAnsi="Helvetica"/>
        </w:rPr>
      </w:pPr>
    </w:p>
    <w:p w14:paraId="6341B2D6" w14:textId="77777777" w:rsidR="00BE190F" w:rsidRDefault="00BE190F" w:rsidP="00BE190F">
      <w:pPr>
        <w:rPr>
          <w:rFonts w:ascii="Helvetica" w:hAnsi="Helvetica"/>
        </w:rPr>
      </w:pPr>
    </w:p>
    <w:p w14:paraId="6762CC9A" w14:textId="77777777" w:rsidR="00BE190F" w:rsidRDefault="00BE190F" w:rsidP="00BE190F">
      <w:pPr>
        <w:rPr>
          <w:rFonts w:ascii="Helvetica" w:hAnsi="Helvetica"/>
        </w:rPr>
      </w:pPr>
    </w:p>
    <w:p w14:paraId="214E8AC2" w14:textId="77777777" w:rsidR="00BE190F" w:rsidRDefault="00BE190F" w:rsidP="00BE190F">
      <w:pPr>
        <w:rPr>
          <w:rFonts w:ascii="Helvetica" w:hAnsi="Helvetica"/>
        </w:rPr>
      </w:pPr>
    </w:p>
    <w:p w14:paraId="470577D8" w14:textId="77777777" w:rsidR="00BE190F" w:rsidRDefault="00BE190F" w:rsidP="00BE190F">
      <w:pPr>
        <w:rPr>
          <w:rFonts w:ascii="Helvetica" w:hAnsi="Helvetica"/>
        </w:rPr>
      </w:pPr>
    </w:p>
    <w:p w14:paraId="46E16506" w14:textId="77777777" w:rsidR="00BE190F" w:rsidRDefault="00BE190F" w:rsidP="00BE190F">
      <w:pPr>
        <w:rPr>
          <w:rFonts w:ascii="Helvetica" w:hAnsi="Helvetica"/>
        </w:rPr>
      </w:pPr>
    </w:p>
    <w:p w14:paraId="655A445D" w14:textId="77777777" w:rsidR="00BE190F" w:rsidRDefault="00BE190F" w:rsidP="00BE190F">
      <w:pPr>
        <w:rPr>
          <w:rFonts w:ascii="Helvetica" w:hAnsi="Helvetica"/>
        </w:rPr>
      </w:pPr>
    </w:p>
    <w:p w14:paraId="6372A1A8" w14:textId="77777777" w:rsidR="00BE190F" w:rsidRDefault="00BE190F" w:rsidP="00BE190F">
      <w:pPr>
        <w:rPr>
          <w:rFonts w:ascii="Helvetica" w:hAnsi="Helvetica"/>
        </w:rPr>
      </w:pPr>
    </w:p>
    <w:p w14:paraId="72440DBB" w14:textId="77777777" w:rsidR="00BE190F" w:rsidRDefault="00BE190F" w:rsidP="00BE190F">
      <w:pPr>
        <w:rPr>
          <w:rFonts w:ascii="Helvetica" w:hAnsi="Helvetica"/>
        </w:rPr>
      </w:pPr>
    </w:p>
    <w:p w14:paraId="7CB86D17" w14:textId="77777777" w:rsidR="00BE190F" w:rsidRDefault="00BE190F" w:rsidP="00BE190F">
      <w:pPr>
        <w:rPr>
          <w:rFonts w:ascii="Helvetica" w:hAnsi="Helvetica"/>
        </w:rPr>
      </w:pPr>
    </w:p>
    <w:p w14:paraId="77F7F086" w14:textId="77777777" w:rsidR="00BE190F" w:rsidRDefault="00BE190F" w:rsidP="00BE190F">
      <w:pPr>
        <w:rPr>
          <w:rFonts w:ascii="Helvetica" w:hAnsi="Helvetica"/>
        </w:rPr>
      </w:pPr>
    </w:p>
    <w:p w14:paraId="46BBFC3D" w14:textId="77777777" w:rsidR="00BE190F" w:rsidRDefault="00BE190F" w:rsidP="00BE190F">
      <w:pPr>
        <w:rPr>
          <w:rFonts w:ascii="Helvetica" w:hAnsi="Helvetica"/>
        </w:rPr>
      </w:pPr>
    </w:p>
    <w:p w14:paraId="0A046EF7" w14:textId="77777777" w:rsidR="00BE190F" w:rsidRDefault="00BE190F" w:rsidP="00BE190F">
      <w:pPr>
        <w:rPr>
          <w:rFonts w:ascii="Helvetica" w:hAnsi="Helvetica"/>
        </w:rPr>
      </w:pPr>
    </w:p>
    <w:p w14:paraId="1001D2D2" w14:textId="77777777" w:rsidR="00BE190F" w:rsidRDefault="00BE190F" w:rsidP="00BE190F">
      <w:pPr>
        <w:rPr>
          <w:rFonts w:ascii="Helvetica" w:hAnsi="Helvetica"/>
        </w:rPr>
      </w:pPr>
    </w:p>
    <w:p w14:paraId="6AC37CF8" w14:textId="3FFF89F6" w:rsidR="00BE190F" w:rsidRPr="00A656A1" w:rsidRDefault="00BE190F" w:rsidP="00A656A1">
      <w:pPr>
        <w:rPr>
          <w:rFonts w:ascii="Helvetica" w:hAnsi="Helvetica"/>
          <w:b/>
          <w:bCs/>
          <w:sz w:val="36"/>
          <w:szCs w:val="36"/>
        </w:rPr>
      </w:pPr>
      <w:r w:rsidRPr="00A656A1">
        <w:rPr>
          <w:rFonts w:ascii="Helvetica" w:hAnsi="Helvetica"/>
          <w:b/>
          <w:bCs/>
          <w:sz w:val="36"/>
          <w:szCs w:val="36"/>
        </w:rPr>
        <w:lastRenderedPageBreak/>
        <w:t>Dataset Description</w:t>
      </w:r>
    </w:p>
    <w:p w14:paraId="689E1F84" w14:textId="77777777" w:rsidR="00BE190F" w:rsidRPr="00BE190F" w:rsidRDefault="00BE190F" w:rsidP="00BE190F">
      <w:pPr>
        <w:rPr>
          <w:rFonts w:ascii="Helvetica" w:hAnsi="Helvetica"/>
        </w:rPr>
      </w:pPr>
    </w:p>
    <w:p w14:paraId="152BFA99" w14:textId="77777777" w:rsidR="00BE190F" w:rsidRPr="00BE190F" w:rsidRDefault="00BE190F" w:rsidP="00BE190F">
      <w:pPr>
        <w:rPr>
          <w:rFonts w:ascii="Helvetica" w:hAnsi="Helvetica"/>
        </w:rPr>
      </w:pPr>
      <w:r w:rsidRPr="00BE190F">
        <w:rPr>
          <w:rFonts w:ascii="Helvetica" w:hAnsi="Helvetica"/>
        </w:rPr>
        <w:t>The dataset utilized in this project is the ELLIPSE corpus, a comprehensive collection of argumentative essays crafted by English Language Learners (ELLs) from 8th to 12th grade. This rich dataset, provided by Vanderbilt University, is specifically designed to assess various aspects of English language proficiency among students learning English as a second language. The corpus comprises several key components, each contributing to a thorough evaluation of language skills:</w:t>
      </w:r>
    </w:p>
    <w:p w14:paraId="53398BC9" w14:textId="77777777" w:rsidR="00BE190F" w:rsidRPr="00BE190F" w:rsidRDefault="00BE190F" w:rsidP="00BE190F">
      <w:pPr>
        <w:rPr>
          <w:rFonts w:ascii="Helvetica" w:hAnsi="Helvetica"/>
        </w:rPr>
      </w:pPr>
    </w:p>
    <w:p w14:paraId="61B46D71" w14:textId="0C2B4657" w:rsidR="00BE190F" w:rsidRPr="00BE190F" w:rsidRDefault="00BE190F" w:rsidP="00BE190F">
      <w:pPr>
        <w:rPr>
          <w:rFonts w:ascii="Helvetica" w:hAnsi="Helvetica"/>
        </w:rPr>
      </w:pPr>
      <w:r w:rsidRPr="00BE190F">
        <w:rPr>
          <w:rFonts w:ascii="Helvetica" w:hAnsi="Helvetica"/>
        </w:rPr>
        <w:t>1. Essays: The core of the dataset consists of argumentative essays. These essays are reflective of the students' ability to articulate opinions, construct arguments, and utilize the English language effectively in written form.</w:t>
      </w:r>
    </w:p>
    <w:p w14:paraId="61D77691" w14:textId="77777777" w:rsidR="00BE190F" w:rsidRPr="00BE190F" w:rsidRDefault="00BE190F" w:rsidP="00BE190F">
      <w:pPr>
        <w:rPr>
          <w:rFonts w:ascii="Helvetica" w:hAnsi="Helvetica"/>
        </w:rPr>
      </w:pPr>
    </w:p>
    <w:p w14:paraId="21EC95CF" w14:textId="014A88DB" w:rsidR="00BE190F" w:rsidRPr="00BE190F" w:rsidRDefault="00BE190F" w:rsidP="00BE190F">
      <w:pPr>
        <w:rPr>
          <w:rFonts w:ascii="Helvetica" w:hAnsi="Helvetica"/>
        </w:rPr>
      </w:pPr>
      <w:r w:rsidRPr="00BE190F">
        <w:rPr>
          <w:rFonts w:ascii="Helvetica" w:hAnsi="Helvetica"/>
        </w:rPr>
        <w:t>2. Scoring System: Each essay is meticulously scored across six analytical dimensions, crucial for language proficiency assessment. These dimensions include:</w:t>
      </w:r>
    </w:p>
    <w:p w14:paraId="0C3BE6B7" w14:textId="3D34101A" w:rsidR="00BE190F" w:rsidRPr="00BE190F" w:rsidRDefault="00BE190F" w:rsidP="00BE190F">
      <w:pPr>
        <w:rPr>
          <w:rFonts w:ascii="Helvetica" w:hAnsi="Helvetica"/>
        </w:rPr>
      </w:pPr>
      <w:r w:rsidRPr="00BE190F">
        <w:rPr>
          <w:rFonts w:ascii="Helvetica" w:hAnsi="Helvetica"/>
        </w:rPr>
        <w:t xml:space="preserve">   - Cohesion: Evaluates the use of connectives and transitions to ensure the text flows logically.</w:t>
      </w:r>
    </w:p>
    <w:p w14:paraId="710EBD04" w14:textId="56AFADE7" w:rsidR="00BE190F" w:rsidRPr="00BE190F" w:rsidRDefault="00BE190F" w:rsidP="00BE190F">
      <w:pPr>
        <w:rPr>
          <w:rFonts w:ascii="Helvetica" w:hAnsi="Helvetica"/>
        </w:rPr>
      </w:pPr>
      <w:r w:rsidRPr="00BE190F">
        <w:rPr>
          <w:rFonts w:ascii="Helvetica" w:hAnsi="Helvetica"/>
        </w:rPr>
        <w:t xml:space="preserve">   - Syntax: Assesses the complexity and correctness of sentence structures.</w:t>
      </w:r>
    </w:p>
    <w:p w14:paraId="5D7627AE" w14:textId="5BF0BD33" w:rsidR="00BE190F" w:rsidRPr="00BE190F" w:rsidRDefault="00BE190F" w:rsidP="00BE190F">
      <w:pPr>
        <w:rPr>
          <w:rFonts w:ascii="Helvetica" w:hAnsi="Helvetica"/>
        </w:rPr>
      </w:pPr>
      <w:r w:rsidRPr="00BE190F">
        <w:rPr>
          <w:rFonts w:ascii="Helvetica" w:hAnsi="Helvetica"/>
        </w:rPr>
        <w:t xml:space="preserve">   - Vocabulary: Measures the range and appropriateness of word choice.</w:t>
      </w:r>
    </w:p>
    <w:p w14:paraId="18DD2757" w14:textId="6DB97131" w:rsidR="00BE190F" w:rsidRPr="00BE190F" w:rsidRDefault="00BE190F" w:rsidP="00BE190F">
      <w:pPr>
        <w:rPr>
          <w:rFonts w:ascii="Helvetica" w:hAnsi="Helvetica"/>
        </w:rPr>
      </w:pPr>
      <w:r w:rsidRPr="00BE190F">
        <w:rPr>
          <w:rFonts w:ascii="Helvetica" w:hAnsi="Helvetica"/>
        </w:rPr>
        <w:t xml:space="preserve">   - Phraseology: Analyzes the use of idiomatic expressions and collocations.</w:t>
      </w:r>
    </w:p>
    <w:p w14:paraId="773AE202" w14:textId="54DDE53B" w:rsidR="00BE190F" w:rsidRPr="00BE190F" w:rsidRDefault="00BE190F" w:rsidP="00BE190F">
      <w:pPr>
        <w:rPr>
          <w:rFonts w:ascii="Helvetica" w:hAnsi="Helvetica"/>
        </w:rPr>
      </w:pPr>
      <w:r w:rsidRPr="00BE190F">
        <w:rPr>
          <w:rFonts w:ascii="Helvetica" w:hAnsi="Helvetica"/>
        </w:rPr>
        <w:t xml:space="preserve">   - Grammar: Examines the accuracy and diversity of grammatical constructions.</w:t>
      </w:r>
    </w:p>
    <w:p w14:paraId="28FD69C7" w14:textId="793DAC76" w:rsidR="00BE190F" w:rsidRPr="00BE190F" w:rsidRDefault="00BE190F" w:rsidP="00BE190F">
      <w:pPr>
        <w:rPr>
          <w:rFonts w:ascii="Helvetica" w:hAnsi="Helvetica"/>
        </w:rPr>
      </w:pPr>
      <w:r w:rsidRPr="00BE190F">
        <w:rPr>
          <w:rFonts w:ascii="Helvetica" w:hAnsi="Helvetica"/>
        </w:rPr>
        <w:t xml:space="preserve">   - Conventions: Checks adherence to writing norms, including spelling, punctuation, and capitalization.</w:t>
      </w:r>
    </w:p>
    <w:p w14:paraId="1CCFC54C" w14:textId="77777777" w:rsidR="00BE190F" w:rsidRPr="00BE190F" w:rsidRDefault="00BE190F" w:rsidP="00BE190F">
      <w:pPr>
        <w:rPr>
          <w:rFonts w:ascii="Helvetica" w:hAnsi="Helvetica"/>
        </w:rPr>
      </w:pPr>
    </w:p>
    <w:p w14:paraId="69D0AB74" w14:textId="0F5531C6" w:rsidR="00BE190F" w:rsidRPr="00BE190F" w:rsidRDefault="00BE190F" w:rsidP="00BE190F">
      <w:pPr>
        <w:rPr>
          <w:rFonts w:ascii="Helvetica" w:hAnsi="Helvetica"/>
        </w:rPr>
      </w:pPr>
      <w:r w:rsidRPr="00BE190F">
        <w:rPr>
          <w:rFonts w:ascii="Helvetica" w:hAnsi="Helvetica"/>
        </w:rPr>
        <w:t xml:space="preserve">3. Scoring Range: Each of these analytical dimensions is assigned a score ranging from 1.0 to 5.0, in 0.5 increments, signifying the proficiency level in that </w:t>
      </w:r>
      <w:proofErr w:type="gramStart"/>
      <w:r w:rsidRPr="00BE190F">
        <w:rPr>
          <w:rFonts w:ascii="Helvetica" w:hAnsi="Helvetica"/>
        </w:rPr>
        <w:t>particular aspect</w:t>
      </w:r>
      <w:proofErr w:type="gramEnd"/>
      <w:r w:rsidRPr="00BE190F">
        <w:rPr>
          <w:rFonts w:ascii="Helvetica" w:hAnsi="Helvetica"/>
        </w:rPr>
        <w:t>.</w:t>
      </w:r>
    </w:p>
    <w:p w14:paraId="054E7FD9" w14:textId="77777777" w:rsidR="00BE190F" w:rsidRPr="00BE190F" w:rsidRDefault="00BE190F" w:rsidP="00BE190F">
      <w:pPr>
        <w:rPr>
          <w:rFonts w:ascii="Helvetica" w:hAnsi="Helvetica"/>
        </w:rPr>
      </w:pPr>
    </w:p>
    <w:p w14:paraId="2F8B613A" w14:textId="42D37622" w:rsidR="00BE190F" w:rsidRPr="00BE190F" w:rsidRDefault="00BE190F" w:rsidP="00BE190F">
      <w:pPr>
        <w:rPr>
          <w:rFonts w:ascii="Helvetica" w:hAnsi="Helvetica"/>
        </w:rPr>
      </w:pPr>
      <w:r w:rsidRPr="00BE190F">
        <w:rPr>
          <w:rFonts w:ascii="Helvetica" w:hAnsi="Helvetica"/>
        </w:rPr>
        <w:t>4. Metadata: Along with the essays and scores, the dataset includes metadata such as grade levels, which offers additional context and aids in nuanced analysis.</w:t>
      </w:r>
    </w:p>
    <w:p w14:paraId="111DCD28" w14:textId="77777777" w:rsidR="00BE190F" w:rsidRPr="00BE190F" w:rsidRDefault="00BE190F" w:rsidP="00BE190F">
      <w:pPr>
        <w:rPr>
          <w:rFonts w:ascii="Helvetica" w:hAnsi="Helvetica"/>
        </w:rPr>
      </w:pPr>
    </w:p>
    <w:p w14:paraId="7D44BE44" w14:textId="3F543E44" w:rsidR="00BE190F" w:rsidRDefault="00BE190F" w:rsidP="00BE190F">
      <w:pPr>
        <w:rPr>
          <w:rFonts w:ascii="Helvetica" w:hAnsi="Helvetica"/>
        </w:rPr>
      </w:pPr>
      <w:r w:rsidRPr="00BE190F">
        <w:rPr>
          <w:rFonts w:ascii="Helvetica" w:hAnsi="Helvetica"/>
        </w:rPr>
        <w:t>The ELLIPSE corpus stands out for its focus on argumentative essays, which are particularly challenging yet insightful for language proficiency evaluation. The dataset's comprehensive scoring system provides a multi-dimensional view of each student's language abilities, making it an invaluable resource for developing a model that can accurately assess and predict English writing proficiency among ELLs.</w:t>
      </w:r>
    </w:p>
    <w:p w14:paraId="42EC7D94" w14:textId="77777777" w:rsidR="00BE190F" w:rsidRDefault="00BE190F" w:rsidP="00BE190F">
      <w:pPr>
        <w:rPr>
          <w:rFonts w:ascii="Helvetica" w:hAnsi="Helvetica"/>
        </w:rPr>
      </w:pPr>
    </w:p>
    <w:p w14:paraId="1331C137" w14:textId="77777777" w:rsidR="00BE190F" w:rsidRDefault="00BE190F" w:rsidP="00BE190F">
      <w:pPr>
        <w:rPr>
          <w:rFonts w:ascii="Helvetica" w:hAnsi="Helvetica"/>
        </w:rPr>
      </w:pPr>
    </w:p>
    <w:p w14:paraId="58A06099" w14:textId="77777777" w:rsidR="00BE190F" w:rsidRDefault="00BE190F" w:rsidP="00BE190F">
      <w:pPr>
        <w:rPr>
          <w:rFonts w:ascii="Helvetica" w:hAnsi="Helvetica"/>
        </w:rPr>
      </w:pPr>
    </w:p>
    <w:p w14:paraId="3B67D9E5" w14:textId="77777777" w:rsidR="00BE190F" w:rsidRDefault="00BE190F" w:rsidP="00BE190F">
      <w:pPr>
        <w:rPr>
          <w:rFonts w:ascii="Helvetica" w:hAnsi="Helvetica"/>
        </w:rPr>
      </w:pPr>
    </w:p>
    <w:p w14:paraId="3DDBC323" w14:textId="77777777" w:rsidR="00AD6A10" w:rsidRDefault="00AD6A10" w:rsidP="00BE190F">
      <w:pPr>
        <w:rPr>
          <w:rFonts w:ascii="Helvetica" w:hAnsi="Helvetica"/>
        </w:rPr>
      </w:pPr>
    </w:p>
    <w:p w14:paraId="1866EB44" w14:textId="77777777" w:rsidR="00BE190F" w:rsidRDefault="00BE190F" w:rsidP="00BE190F">
      <w:pPr>
        <w:rPr>
          <w:rFonts w:ascii="Helvetica" w:hAnsi="Helvetica"/>
        </w:rPr>
      </w:pPr>
    </w:p>
    <w:p w14:paraId="01F9E28B" w14:textId="577AE347" w:rsidR="00FE0CB8" w:rsidRDefault="00BE190F" w:rsidP="00FE0CB8">
      <w:pPr>
        <w:rPr>
          <w:rFonts w:ascii="Helvetica" w:hAnsi="Helvetica"/>
          <w:b/>
          <w:bCs/>
          <w:sz w:val="36"/>
          <w:szCs w:val="36"/>
        </w:rPr>
      </w:pPr>
      <w:r w:rsidRPr="00A656A1">
        <w:rPr>
          <w:rFonts w:ascii="Helvetica" w:hAnsi="Helvetica"/>
          <w:b/>
          <w:bCs/>
          <w:sz w:val="36"/>
          <w:szCs w:val="36"/>
        </w:rPr>
        <w:t>Experimental setup</w:t>
      </w:r>
    </w:p>
    <w:p w14:paraId="1DB97E7D" w14:textId="77777777" w:rsidR="007C5C1D" w:rsidRDefault="007C5C1D" w:rsidP="00FE0CB8">
      <w:pPr>
        <w:rPr>
          <w:rFonts w:ascii="Helvetica" w:hAnsi="Helvetica"/>
          <w:b/>
          <w:bCs/>
          <w:sz w:val="36"/>
          <w:szCs w:val="36"/>
        </w:rPr>
      </w:pPr>
    </w:p>
    <w:p w14:paraId="6EFE8770" w14:textId="5D688B53" w:rsidR="007C5C1D" w:rsidRPr="00A656A1" w:rsidRDefault="007C5C1D" w:rsidP="00FE0CB8">
      <w:pPr>
        <w:rPr>
          <w:rFonts w:ascii="Helvetica" w:hAnsi="Helvetica"/>
          <w:b/>
          <w:bCs/>
          <w:sz w:val="36"/>
          <w:szCs w:val="36"/>
        </w:rPr>
      </w:pPr>
      <w:r>
        <w:rPr>
          <w:rFonts w:ascii="Helvetica" w:hAnsi="Helvetica"/>
          <w:b/>
          <w:bCs/>
          <w:sz w:val="36"/>
          <w:szCs w:val="36"/>
        </w:rPr>
        <w:lastRenderedPageBreak/>
        <w:t xml:space="preserve">Diagram </w:t>
      </w:r>
    </w:p>
    <w:p w14:paraId="6A749216" w14:textId="77777777" w:rsidR="00FE0CB8" w:rsidRPr="00FE0CB8" w:rsidRDefault="00FE0CB8" w:rsidP="00FE0CB8">
      <w:pPr>
        <w:rPr>
          <w:rFonts w:ascii="Helvetica" w:hAnsi="Helvetica"/>
        </w:rPr>
      </w:pPr>
    </w:p>
    <w:p w14:paraId="15153A8D" w14:textId="77777777" w:rsidR="00FE0CB8" w:rsidRPr="00FE0CB8" w:rsidRDefault="00FE0CB8" w:rsidP="00FE0CB8">
      <w:pPr>
        <w:rPr>
          <w:rFonts w:ascii="Helvetica" w:hAnsi="Helvetica"/>
        </w:rPr>
      </w:pPr>
      <w:r w:rsidRPr="00FE0CB8">
        <w:rPr>
          <w:rFonts w:ascii="Helvetica" w:hAnsi="Helvetica"/>
        </w:rPr>
        <w:t>Our experimental setup was meticulously designed to evaluate the effectiveness of advanced NLP models in assessing the English language proficiency of ELL students. The following components outline our comprehensive approach:</w:t>
      </w:r>
    </w:p>
    <w:p w14:paraId="6A73F48F" w14:textId="77777777" w:rsidR="00FE0CB8" w:rsidRPr="00FE0CB8" w:rsidRDefault="00FE0CB8" w:rsidP="00FE0CB8">
      <w:pPr>
        <w:rPr>
          <w:rFonts w:ascii="Helvetica" w:hAnsi="Helvetica"/>
        </w:rPr>
      </w:pPr>
    </w:p>
    <w:p w14:paraId="7D79FAC5" w14:textId="3A3A9E84" w:rsidR="00FE0CB8" w:rsidRPr="00FE0CB8" w:rsidRDefault="00FE0CB8" w:rsidP="00FE0CB8">
      <w:pPr>
        <w:rPr>
          <w:rFonts w:ascii="Helvetica" w:hAnsi="Helvetica"/>
        </w:rPr>
      </w:pPr>
      <w:r w:rsidRPr="00FE0CB8">
        <w:rPr>
          <w:rFonts w:ascii="Helvetica" w:hAnsi="Helvetica"/>
        </w:rPr>
        <w:t xml:space="preserve">1. Model Selection: We selected transformer-based models renowned for their performance in NLP tasks. The primary models used were </w:t>
      </w:r>
      <w:r>
        <w:rPr>
          <w:rFonts w:ascii="Helvetica" w:hAnsi="Helvetica"/>
        </w:rPr>
        <w:t xml:space="preserve">BERT, </w:t>
      </w:r>
      <w:proofErr w:type="gramStart"/>
      <w:r>
        <w:rPr>
          <w:rFonts w:ascii="Helvetica" w:hAnsi="Helvetica"/>
        </w:rPr>
        <w:t xml:space="preserve">Electra, </w:t>
      </w:r>
      <w:r w:rsidRPr="00BE190F">
        <w:rPr>
          <w:rFonts w:ascii="Helvetica" w:hAnsi="Helvetica"/>
        </w:rPr>
        <w:t xml:space="preserve"> RoBERTa</w:t>
      </w:r>
      <w:proofErr w:type="gramEnd"/>
      <w:r w:rsidRPr="00BE190F">
        <w:rPr>
          <w:rFonts w:ascii="Helvetica" w:hAnsi="Helvetica"/>
        </w:rPr>
        <w:t xml:space="preserve"> and DeBERTa</w:t>
      </w:r>
      <w:r w:rsidRPr="00FE0CB8">
        <w:rPr>
          <w:rFonts w:ascii="Helvetica" w:hAnsi="Helvetica"/>
        </w:rPr>
        <w:t>. These models are pre-trained on extensive text corpora and are known for their deep understanding of language context and semantics.</w:t>
      </w:r>
    </w:p>
    <w:p w14:paraId="4B965C30" w14:textId="77777777" w:rsidR="00FE0CB8" w:rsidRPr="00FE0CB8" w:rsidRDefault="00FE0CB8" w:rsidP="00FE0CB8">
      <w:pPr>
        <w:rPr>
          <w:rFonts w:ascii="Helvetica" w:hAnsi="Helvetica"/>
        </w:rPr>
      </w:pPr>
    </w:p>
    <w:p w14:paraId="625B8A9B" w14:textId="2F9D5CA7" w:rsidR="00FE0CB8" w:rsidRPr="00FE0CB8" w:rsidRDefault="00FE0CB8" w:rsidP="00FE0CB8">
      <w:pPr>
        <w:rPr>
          <w:rFonts w:ascii="Helvetica" w:hAnsi="Helvetica"/>
        </w:rPr>
      </w:pPr>
      <w:r w:rsidRPr="00FE0CB8">
        <w:rPr>
          <w:rFonts w:ascii="Helvetica" w:hAnsi="Helvetica"/>
        </w:rPr>
        <w:t xml:space="preserve">2. Pooling Techniques: To enhance the model's ability to aggregate contextual information effectively, we experimented with various pooling strategies. These included Long Short-Term Memory (LSTM) </w:t>
      </w:r>
      <w:r>
        <w:rPr>
          <w:rFonts w:ascii="Helvetica" w:hAnsi="Helvetica"/>
        </w:rPr>
        <w:t xml:space="preserve">based, Mean based, Concatenation </w:t>
      </w:r>
      <w:proofErr w:type="gramStart"/>
      <w:r>
        <w:rPr>
          <w:rFonts w:ascii="Helvetica" w:hAnsi="Helvetica"/>
        </w:rPr>
        <w:t>based</w:t>
      </w:r>
      <w:proofErr w:type="gramEnd"/>
      <w:r w:rsidRPr="00FE0CB8">
        <w:rPr>
          <w:rFonts w:ascii="Helvetica" w:hAnsi="Helvetica"/>
        </w:rPr>
        <w:t xml:space="preserve"> and Convolutional Neural Network (CNN) based pooling. LSTM pooling was aimed at capturing the sequential nature of the text, while CNN pooling focused on extracting localized features.</w:t>
      </w:r>
    </w:p>
    <w:p w14:paraId="6CE14F19" w14:textId="77777777" w:rsidR="00FE0CB8" w:rsidRPr="00FE0CB8" w:rsidRDefault="00FE0CB8" w:rsidP="00FE0CB8">
      <w:pPr>
        <w:rPr>
          <w:rFonts w:ascii="Helvetica" w:hAnsi="Helvetica"/>
        </w:rPr>
      </w:pPr>
    </w:p>
    <w:p w14:paraId="1AA4566A" w14:textId="46185CE3" w:rsidR="00FE0CB8" w:rsidRPr="00FE0CB8" w:rsidRDefault="00FE0CB8" w:rsidP="00FE0CB8">
      <w:pPr>
        <w:rPr>
          <w:rFonts w:ascii="Helvetica" w:hAnsi="Helvetica"/>
        </w:rPr>
      </w:pPr>
      <w:r w:rsidRPr="00FE0CB8">
        <w:rPr>
          <w:rFonts w:ascii="Helvetica" w:hAnsi="Helvetica"/>
        </w:rPr>
        <w:t>3. Dataset Preprocessing: The ELLIPSE corpus was preprocessed for optimal model training. This involved cleaning the text, tokenizing essays using the selected model's tokenizer, and converting the scores into a suitable format for model training. Attention was paid to ensure the tokenization process retained the linguistic nuances of the ELL essays.</w:t>
      </w:r>
    </w:p>
    <w:p w14:paraId="2D93DC61" w14:textId="77777777" w:rsidR="00FE0CB8" w:rsidRPr="00FE0CB8" w:rsidRDefault="00FE0CB8" w:rsidP="00FE0CB8">
      <w:pPr>
        <w:rPr>
          <w:rFonts w:ascii="Helvetica" w:hAnsi="Helvetica"/>
        </w:rPr>
      </w:pPr>
    </w:p>
    <w:p w14:paraId="1C7A2DBD" w14:textId="1A1C58A1" w:rsidR="00FE0CB8" w:rsidRPr="00FE0CB8" w:rsidRDefault="00FE0CB8" w:rsidP="00FE0CB8">
      <w:pPr>
        <w:rPr>
          <w:rFonts w:ascii="Helvetica" w:hAnsi="Helvetica"/>
        </w:rPr>
      </w:pPr>
      <w:r w:rsidRPr="00FE0CB8">
        <w:rPr>
          <w:rFonts w:ascii="Helvetica" w:hAnsi="Helvetica"/>
        </w:rPr>
        <w:t>4. Training and Validation Split: The dataset was split into training and validation sets. The training set was used to fine-tune the models, while the validation set provided an unbiased evaluation of the model performance during the training process.</w:t>
      </w:r>
    </w:p>
    <w:p w14:paraId="16395D7E" w14:textId="77777777" w:rsidR="00FE0CB8" w:rsidRPr="00FE0CB8" w:rsidRDefault="00FE0CB8" w:rsidP="00FE0CB8">
      <w:pPr>
        <w:rPr>
          <w:rFonts w:ascii="Helvetica" w:hAnsi="Helvetica"/>
        </w:rPr>
      </w:pPr>
    </w:p>
    <w:p w14:paraId="31C4563C" w14:textId="073130F9" w:rsidR="00FE0CB8" w:rsidRPr="00FE0CB8" w:rsidRDefault="00FE0CB8" w:rsidP="00FE0CB8">
      <w:pPr>
        <w:rPr>
          <w:rFonts w:ascii="Helvetica" w:hAnsi="Helvetica"/>
        </w:rPr>
      </w:pPr>
      <w:r w:rsidRPr="00FE0CB8">
        <w:rPr>
          <w:rFonts w:ascii="Helvetica" w:hAnsi="Helvetica"/>
        </w:rPr>
        <w:t>5. Hyperparameter Tuning: Key hyperparameters, including learning rate, batch size, and the number of epochs, were fine-tuned for optimal performance. This process was guided by the model's performance on the validation set.</w:t>
      </w:r>
    </w:p>
    <w:p w14:paraId="542CFCC2" w14:textId="77777777" w:rsidR="00FE0CB8" w:rsidRPr="00FE0CB8" w:rsidRDefault="00FE0CB8" w:rsidP="00FE0CB8">
      <w:pPr>
        <w:rPr>
          <w:rFonts w:ascii="Helvetica" w:hAnsi="Helvetica"/>
        </w:rPr>
      </w:pPr>
    </w:p>
    <w:p w14:paraId="5CE98AD2" w14:textId="2C4D06FC" w:rsidR="00FE0CB8" w:rsidRPr="00FE0CB8" w:rsidRDefault="00FE0CB8" w:rsidP="00FE0CB8">
      <w:pPr>
        <w:rPr>
          <w:rFonts w:ascii="Helvetica" w:hAnsi="Helvetica"/>
        </w:rPr>
      </w:pPr>
      <w:r w:rsidRPr="00FE0CB8">
        <w:rPr>
          <w:rFonts w:ascii="Helvetica" w:hAnsi="Helvetica"/>
        </w:rPr>
        <w:t xml:space="preserve">6. Evaluation Metrics: The models' performances were evaluated using Mean </w:t>
      </w:r>
      <w:r w:rsidRPr="00FE0CB8">
        <w:rPr>
          <w:rFonts w:ascii="Helvetica" w:hAnsi="Helvetica"/>
        </w:rPr>
        <w:t>Column wise</w:t>
      </w:r>
      <w:r w:rsidRPr="00FE0CB8">
        <w:rPr>
          <w:rFonts w:ascii="Helvetica" w:hAnsi="Helvetica"/>
        </w:rPr>
        <w:t xml:space="preserve"> Root Mean Squared Error (MCRMSE) and individual RMSE scores for each of the linguistic dimensions. These metrics provided insights into the models' proficiency in predicting language skills across different categories.</w:t>
      </w:r>
    </w:p>
    <w:p w14:paraId="067F8D28" w14:textId="77777777" w:rsidR="00FE0CB8" w:rsidRPr="00FE0CB8" w:rsidRDefault="00FE0CB8" w:rsidP="00FE0CB8">
      <w:pPr>
        <w:rPr>
          <w:rFonts w:ascii="Helvetica" w:hAnsi="Helvetica"/>
        </w:rPr>
      </w:pPr>
    </w:p>
    <w:p w14:paraId="6656FC77" w14:textId="1CB7C90A" w:rsidR="00FE0CB8" w:rsidRPr="00FE0CB8" w:rsidRDefault="00FE0CB8" w:rsidP="00FE0CB8">
      <w:pPr>
        <w:rPr>
          <w:rFonts w:ascii="Helvetica" w:hAnsi="Helvetica"/>
        </w:rPr>
      </w:pPr>
      <w:r w:rsidRPr="00FE0CB8">
        <w:rPr>
          <w:rFonts w:ascii="Helvetica" w:hAnsi="Helvetica"/>
        </w:rPr>
        <w:t>7. Computational Resources: The experiments were conducted on high-performance computing resources. This was necessary to handle the computational demands of training large transformer models and processing a substantial corpus of text data.</w:t>
      </w:r>
    </w:p>
    <w:p w14:paraId="32203F44" w14:textId="77777777" w:rsidR="00FE0CB8" w:rsidRPr="00FE0CB8" w:rsidRDefault="00FE0CB8" w:rsidP="00FE0CB8">
      <w:pPr>
        <w:rPr>
          <w:rFonts w:ascii="Helvetica" w:hAnsi="Helvetica"/>
        </w:rPr>
      </w:pPr>
    </w:p>
    <w:p w14:paraId="6FA6365B" w14:textId="1A27EBF9" w:rsidR="00BE190F" w:rsidRDefault="00FE0CB8" w:rsidP="00FE0CB8">
      <w:pPr>
        <w:rPr>
          <w:rFonts w:ascii="Helvetica" w:hAnsi="Helvetica"/>
        </w:rPr>
      </w:pPr>
      <w:r w:rsidRPr="00FE0CB8">
        <w:rPr>
          <w:rFonts w:ascii="Helvetica" w:hAnsi="Helvetica"/>
        </w:rPr>
        <w:t xml:space="preserve">This experimental setup aimed to create a robust and fair assessment of the models' capabilities in predicting English language proficiency, thereby providing valuable </w:t>
      </w:r>
      <w:r w:rsidRPr="00FE0CB8">
        <w:rPr>
          <w:rFonts w:ascii="Helvetica" w:hAnsi="Helvetica"/>
        </w:rPr>
        <w:lastRenderedPageBreak/>
        <w:t>insights into their applicability in educational settings, particularly for aiding ELL students.</w:t>
      </w:r>
    </w:p>
    <w:p w14:paraId="76DF671F" w14:textId="77777777" w:rsidR="00BE190F" w:rsidRDefault="00BE190F" w:rsidP="00BE190F">
      <w:pPr>
        <w:rPr>
          <w:rFonts w:ascii="Helvetica" w:hAnsi="Helvetica"/>
        </w:rPr>
      </w:pPr>
    </w:p>
    <w:p w14:paraId="27DC5C09" w14:textId="77777777" w:rsidR="00FE0CB8" w:rsidRDefault="00FE0CB8" w:rsidP="00BE190F">
      <w:pPr>
        <w:rPr>
          <w:rFonts w:ascii="Helvetica" w:hAnsi="Helvetica"/>
        </w:rPr>
      </w:pPr>
    </w:p>
    <w:p w14:paraId="294EB745" w14:textId="77777777" w:rsidR="00FE0CB8" w:rsidRDefault="00FE0CB8" w:rsidP="00BE190F">
      <w:pPr>
        <w:rPr>
          <w:rFonts w:ascii="Helvetica" w:hAnsi="Helvetica"/>
        </w:rPr>
      </w:pPr>
    </w:p>
    <w:p w14:paraId="76856D65" w14:textId="77777777" w:rsidR="00FE0CB8" w:rsidRDefault="00FE0CB8" w:rsidP="00BE190F">
      <w:pPr>
        <w:rPr>
          <w:rFonts w:ascii="Helvetica" w:hAnsi="Helvetica"/>
        </w:rPr>
      </w:pPr>
    </w:p>
    <w:p w14:paraId="009BA0D0" w14:textId="77777777" w:rsidR="00FE0CB8" w:rsidRDefault="00FE0CB8" w:rsidP="00BE190F">
      <w:pPr>
        <w:rPr>
          <w:rFonts w:ascii="Helvetica" w:hAnsi="Helvetica"/>
        </w:rPr>
      </w:pPr>
    </w:p>
    <w:p w14:paraId="3C51F557" w14:textId="77777777" w:rsidR="00FE0CB8" w:rsidRDefault="00FE0CB8" w:rsidP="00BE190F">
      <w:pPr>
        <w:rPr>
          <w:rFonts w:ascii="Helvetica" w:hAnsi="Helvetica"/>
        </w:rPr>
      </w:pPr>
    </w:p>
    <w:p w14:paraId="754C3141" w14:textId="77777777" w:rsidR="00FE0CB8" w:rsidRDefault="00FE0CB8" w:rsidP="00BE190F">
      <w:pPr>
        <w:rPr>
          <w:rFonts w:ascii="Helvetica" w:hAnsi="Helvetica"/>
        </w:rPr>
      </w:pPr>
    </w:p>
    <w:p w14:paraId="39799150" w14:textId="77777777" w:rsidR="00FE0CB8" w:rsidRDefault="00FE0CB8" w:rsidP="00BE190F">
      <w:pPr>
        <w:rPr>
          <w:rFonts w:ascii="Helvetica" w:hAnsi="Helvetica"/>
        </w:rPr>
      </w:pPr>
    </w:p>
    <w:p w14:paraId="318A7153" w14:textId="77777777" w:rsidR="00FE0CB8" w:rsidRDefault="00FE0CB8" w:rsidP="00BE190F">
      <w:pPr>
        <w:rPr>
          <w:rFonts w:ascii="Helvetica" w:hAnsi="Helvetica"/>
        </w:rPr>
      </w:pPr>
    </w:p>
    <w:p w14:paraId="1DCB4649" w14:textId="77777777" w:rsidR="00FE0CB8" w:rsidRDefault="00FE0CB8" w:rsidP="00BE190F">
      <w:pPr>
        <w:rPr>
          <w:rFonts w:ascii="Helvetica" w:hAnsi="Helvetica"/>
        </w:rPr>
      </w:pPr>
    </w:p>
    <w:p w14:paraId="27B604A1" w14:textId="77777777" w:rsidR="00FE0CB8" w:rsidRDefault="00FE0CB8" w:rsidP="00BE190F">
      <w:pPr>
        <w:rPr>
          <w:rFonts w:ascii="Helvetica" w:hAnsi="Helvetica"/>
        </w:rPr>
      </w:pPr>
    </w:p>
    <w:p w14:paraId="7A8237BC" w14:textId="77777777" w:rsidR="00FE0CB8" w:rsidRDefault="00FE0CB8" w:rsidP="00BE190F">
      <w:pPr>
        <w:rPr>
          <w:rFonts w:ascii="Helvetica" w:hAnsi="Helvetica"/>
        </w:rPr>
      </w:pPr>
    </w:p>
    <w:p w14:paraId="70419902" w14:textId="77777777" w:rsidR="00FE0CB8" w:rsidRDefault="00FE0CB8" w:rsidP="00BE190F">
      <w:pPr>
        <w:rPr>
          <w:rFonts w:ascii="Helvetica" w:hAnsi="Helvetica"/>
        </w:rPr>
      </w:pPr>
    </w:p>
    <w:p w14:paraId="1DCC5B5A" w14:textId="77777777" w:rsidR="00FE0CB8" w:rsidRDefault="00FE0CB8" w:rsidP="00BE190F">
      <w:pPr>
        <w:rPr>
          <w:rFonts w:ascii="Helvetica" w:hAnsi="Helvetica"/>
        </w:rPr>
      </w:pPr>
    </w:p>
    <w:p w14:paraId="0364499D" w14:textId="77777777" w:rsidR="00FE0CB8" w:rsidRDefault="00FE0CB8" w:rsidP="00BE190F">
      <w:pPr>
        <w:rPr>
          <w:rFonts w:ascii="Helvetica" w:hAnsi="Helvetica"/>
        </w:rPr>
      </w:pPr>
    </w:p>
    <w:p w14:paraId="01D2BE6A" w14:textId="77777777" w:rsidR="00FE0CB8" w:rsidRDefault="00FE0CB8" w:rsidP="00BE190F">
      <w:pPr>
        <w:rPr>
          <w:rFonts w:ascii="Helvetica" w:hAnsi="Helvetica"/>
        </w:rPr>
      </w:pPr>
    </w:p>
    <w:p w14:paraId="78089462" w14:textId="77777777" w:rsidR="00FE0CB8" w:rsidRDefault="00FE0CB8" w:rsidP="00BE190F">
      <w:pPr>
        <w:rPr>
          <w:rFonts w:ascii="Helvetica" w:hAnsi="Helvetica"/>
        </w:rPr>
      </w:pPr>
    </w:p>
    <w:p w14:paraId="104B1A8A" w14:textId="77777777" w:rsidR="00FE0CB8" w:rsidRDefault="00FE0CB8" w:rsidP="00BE190F">
      <w:pPr>
        <w:rPr>
          <w:rFonts w:ascii="Helvetica" w:hAnsi="Helvetica"/>
        </w:rPr>
      </w:pPr>
    </w:p>
    <w:p w14:paraId="0F4F4847" w14:textId="77777777" w:rsidR="00FE0CB8" w:rsidRDefault="00FE0CB8" w:rsidP="00BE190F">
      <w:pPr>
        <w:rPr>
          <w:rFonts w:ascii="Helvetica" w:hAnsi="Helvetica"/>
        </w:rPr>
      </w:pPr>
    </w:p>
    <w:p w14:paraId="2DC9986A" w14:textId="77777777" w:rsidR="00FE0CB8" w:rsidRDefault="00FE0CB8" w:rsidP="00BE190F">
      <w:pPr>
        <w:rPr>
          <w:rFonts w:ascii="Helvetica" w:hAnsi="Helvetica"/>
        </w:rPr>
      </w:pPr>
    </w:p>
    <w:p w14:paraId="6629EC13" w14:textId="77777777" w:rsidR="00FE0CB8" w:rsidRDefault="00FE0CB8" w:rsidP="00BE190F">
      <w:pPr>
        <w:rPr>
          <w:rFonts w:ascii="Helvetica" w:hAnsi="Helvetica"/>
        </w:rPr>
      </w:pPr>
    </w:p>
    <w:p w14:paraId="060CD70E" w14:textId="77777777" w:rsidR="00FE0CB8" w:rsidRDefault="00FE0CB8" w:rsidP="00BE190F">
      <w:pPr>
        <w:rPr>
          <w:rFonts w:ascii="Helvetica" w:hAnsi="Helvetica"/>
        </w:rPr>
      </w:pPr>
    </w:p>
    <w:p w14:paraId="47E4B69A" w14:textId="77777777" w:rsidR="00FE0CB8" w:rsidRDefault="00FE0CB8" w:rsidP="00BE190F">
      <w:pPr>
        <w:rPr>
          <w:rFonts w:ascii="Helvetica" w:hAnsi="Helvetica"/>
        </w:rPr>
      </w:pPr>
    </w:p>
    <w:p w14:paraId="63C42AC6" w14:textId="77777777" w:rsidR="00FE0CB8" w:rsidRDefault="00FE0CB8" w:rsidP="00BE190F">
      <w:pPr>
        <w:rPr>
          <w:rFonts w:ascii="Helvetica" w:hAnsi="Helvetica"/>
        </w:rPr>
      </w:pPr>
    </w:p>
    <w:p w14:paraId="4C97663B" w14:textId="77777777" w:rsidR="00FE0CB8" w:rsidRDefault="00FE0CB8" w:rsidP="00BE190F">
      <w:pPr>
        <w:rPr>
          <w:rFonts w:ascii="Helvetica" w:hAnsi="Helvetica"/>
        </w:rPr>
      </w:pPr>
    </w:p>
    <w:p w14:paraId="2E406888" w14:textId="77777777" w:rsidR="00FE0CB8" w:rsidRDefault="00FE0CB8" w:rsidP="00BE190F">
      <w:pPr>
        <w:rPr>
          <w:rFonts w:ascii="Helvetica" w:hAnsi="Helvetica"/>
        </w:rPr>
      </w:pPr>
    </w:p>
    <w:p w14:paraId="5A7DD6F9" w14:textId="77777777" w:rsidR="00FE0CB8" w:rsidRDefault="00FE0CB8" w:rsidP="00BE190F">
      <w:pPr>
        <w:rPr>
          <w:rFonts w:ascii="Helvetica" w:hAnsi="Helvetica"/>
        </w:rPr>
      </w:pPr>
    </w:p>
    <w:p w14:paraId="0B6CC7E4" w14:textId="77777777" w:rsidR="00FE0CB8" w:rsidRDefault="00FE0CB8" w:rsidP="00BE190F">
      <w:pPr>
        <w:rPr>
          <w:rFonts w:ascii="Helvetica" w:hAnsi="Helvetica"/>
        </w:rPr>
      </w:pPr>
    </w:p>
    <w:p w14:paraId="2F3B7476" w14:textId="77777777" w:rsidR="00FE0CB8" w:rsidRDefault="00FE0CB8" w:rsidP="00BE190F">
      <w:pPr>
        <w:rPr>
          <w:rFonts w:ascii="Helvetica" w:hAnsi="Helvetica"/>
        </w:rPr>
      </w:pPr>
    </w:p>
    <w:p w14:paraId="7EED6508" w14:textId="77777777" w:rsidR="00FE0CB8" w:rsidRDefault="00FE0CB8" w:rsidP="00BE190F">
      <w:pPr>
        <w:rPr>
          <w:rFonts w:ascii="Helvetica" w:hAnsi="Helvetica"/>
        </w:rPr>
      </w:pPr>
    </w:p>
    <w:p w14:paraId="52C94C05" w14:textId="77777777" w:rsidR="00FE0CB8" w:rsidRDefault="00FE0CB8" w:rsidP="00BE190F">
      <w:pPr>
        <w:rPr>
          <w:rFonts w:ascii="Helvetica" w:hAnsi="Helvetica"/>
        </w:rPr>
      </w:pPr>
    </w:p>
    <w:p w14:paraId="469EAC90" w14:textId="77777777" w:rsidR="00FE0CB8" w:rsidRDefault="00FE0CB8" w:rsidP="00BE190F">
      <w:pPr>
        <w:rPr>
          <w:rFonts w:ascii="Helvetica" w:hAnsi="Helvetica"/>
        </w:rPr>
      </w:pPr>
    </w:p>
    <w:p w14:paraId="7EFDE5E3" w14:textId="77777777" w:rsidR="00FE0CB8" w:rsidRDefault="00FE0CB8" w:rsidP="00BE190F">
      <w:pPr>
        <w:rPr>
          <w:rFonts w:ascii="Helvetica" w:hAnsi="Helvetica"/>
        </w:rPr>
      </w:pPr>
    </w:p>
    <w:p w14:paraId="7881AFC3" w14:textId="77777777" w:rsidR="00FE0CB8" w:rsidRDefault="00FE0CB8" w:rsidP="00BE190F">
      <w:pPr>
        <w:rPr>
          <w:rFonts w:ascii="Helvetica" w:hAnsi="Helvetica"/>
        </w:rPr>
      </w:pPr>
    </w:p>
    <w:p w14:paraId="288AAEA5" w14:textId="77777777" w:rsidR="00FE0CB8" w:rsidRDefault="00FE0CB8" w:rsidP="00BE190F">
      <w:pPr>
        <w:rPr>
          <w:rFonts w:ascii="Helvetica" w:hAnsi="Helvetica"/>
        </w:rPr>
      </w:pPr>
    </w:p>
    <w:p w14:paraId="12300F89" w14:textId="77777777" w:rsidR="00FE0CB8" w:rsidRDefault="00FE0CB8" w:rsidP="00BE190F">
      <w:pPr>
        <w:rPr>
          <w:rFonts w:ascii="Helvetica" w:hAnsi="Helvetica"/>
        </w:rPr>
      </w:pPr>
    </w:p>
    <w:p w14:paraId="573849E3" w14:textId="77777777" w:rsidR="00FE0CB8" w:rsidRDefault="00FE0CB8" w:rsidP="00BE190F">
      <w:pPr>
        <w:rPr>
          <w:rFonts w:ascii="Helvetica" w:hAnsi="Helvetica"/>
        </w:rPr>
      </w:pPr>
    </w:p>
    <w:p w14:paraId="725CDFA8" w14:textId="77777777" w:rsidR="00FE0CB8" w:rsidRDefault="00FE0CB8" w:rsidP="00BE190F">
      <w:pPr>
        <w:rPr>
          <w:rFonts w:ascii="Helvetica" w:hAnsi="Helvetica"/>
        </w:rPr>
      </w:pPr>
    </w:p>
    <w:p w14:paraId="5B78566B" w14:textId="77777777" w:rsidR="00FE0CB8" w:rsidRDefault="00FE0CB8" w:rsidP="00BE190F">
      <w:pPr>
        <w:rPr>
          <w:rFonts w:ascii="Helvetica" w:hAnsi="Helvetica"/>
        </w:rPr>
      </w:pPr>
    </w:p>
    <w:p w14:paraId="42D7974E" w14:textId="77777777" w:rsidR="00A656A1" w:rsidRDefault="00A656A1" w:rsidP="00BE190F">
      <w:pPr>
        <w:rPr>
          <w:rFonts w:ascii="Helvetica" w:hAnsi="Helvetica"/>
        </w:rPr>
      </w:pPr>
    </w:p>
    <w:p w14:paraId="149E3017" w14:textId="16ED949C" w:rsidR="00FE0CB8" w:rsidRPr="00A656A1" w:rsidRDefault="00FE0CB8" w:rsidP="00BE190F">
      <w:pPr>
        <w:rPr>
          <w:rFonts w:ascii="Helvetica" w:hAnsi="Helvetica"/>
          <w:b/>
          <w:bCs/>
          <w:sz w:val="36"/>
          <w:szCs w:val="36"/>
        </w:rPr>
      </w:pPr>
      <w:r w:rsidRPr="00A656A1">
        <w:rPr>
          <w:rFonts w:ascii="Helvetica" w:hAnsi="Helvetica"/>
          <w:b/>
          <w:bCs/>
          <w:sz w:val="36"/>
          <w:szCs w:val="36"/>
        </w:rPr>
        <w:t>Exploratory Data Analysis</w:t>
      </w:r>
    </w:p>
    <w:p w14:paraId="58A1DE57" w14:textId="77777777" w:rsidR="00FE0CB8" w:rsidRDefault="00FE0CB8" w:rsidP="00BE190F">
      <w:pPr>
        <w:rPr>
          <w:rFonts w:ascii="Helvetica" w:hAnsi="Helvetica"/>
        </w:rPr>
      </w:pPr>
    </w:p>
    <w:p w14:paraId="27A1FC92" w14:textId="56D3B7E5" w:rsidR="00FE0CB8" w:rsidRDefault="00FE0CB8" w:rsidP="00BE190F">
      <w:pPr>
        <w:rPr>
          <w:rFonts w:ascii="Helvetica" w:hAnsi="Helvetica"/>
        </w:rPr>
      </w:pPr>
      <w:r w:rsidRPr="00FE0CB8">
        <w:rPr>
          <w:rFonts w:ascii="Helvetica" w:hAnsi="Helvetica"/>
        </w:rPr>
        <w:lastRenderedPageBreak/>
        <w:drawing>
          <wp:inline distT="0" distB="0" distL="0" distR="0" wp14:anchorId="1342A50F" wp14:editId="0DA437DE">
            <wp:extent cx="3009900" cy="2006600"/>
            <wp:effectExtent l="0" t="0" r="0" b="0"/>
            <wp:docPr id="135610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08900" name=""/>
                    <pic:cNvPicPr/>
                  </pic:nvPicPr>
                  <pic:blipFill>
                    <a:blip r:embed="rId4"/>
                    <a:stretch>
                      <a:fillRect/>
                    </a:stretch>
                  </pic:blipFill>
                  <pic:spPr>
                    <a:xfrm>
                      <a:off x="0" y="0"/>
                      <a:ext cx="3023681" cy="2015787"/>
                    </a:xfrm>
                    <a:prstGeom prst="rect">
                      <a:avLst/>
                    </a:prstGeom>
                  </pic:spPr>
                </pic:pic>
              </a:graphicData>
            </a:graphic>
          </wp:inline>
        </w:drawing>
      </w:r>
    </w:p>
    <w:p w14:paraId="2AEEA89F" w14:textId="39814B2D" w:rsidR="00BE190F" w:rsidRDefault="00FE0CB8" w:rsidP="00BE190F">
      <w:pPr>
        <w:rPr>
          <w:rFonts w:ascii="Helvetica" w:hAnsi="Helvetica"/>
        </w:rPr>
      </w:pPr>
      <w:r w:rsidRPr="00FE0CB8">
        <w:rPr>
          <w:rFonts w:ascii="Helvetica" w:hAnsi="Helvetica"/>
        </w:rPr>
        <w:drawing>
          <wp:inline distT="0" distB="0" distL="0" distR="0" wp14:anchorId="302DC701" wp14:editId="4D8202B7">
            <wp:extent cx="3009900" cy="2257425"/>
            <wp:effectExtent l="0" t="0" r="0" b="3175"/>
            <wp:docPr id="250345769" name="Picture 1" descr="A group of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45769" name="Picture 1" descr="A group of colored bars&#10;&#10;Description automatically generated with medium confidence"/>
                    <pic:cNvPicPr/>
                  </pic:nvPicPr>
                  <pic:blipFill>
                    <a:blip r:embed="rId5"/>
                    <a:stretch>
                      <a:fillRect/>
                    </a:stretch>
                  </pic:blipFill>
                  <pic:spPr>
                    <a:xfrm>
                      <a:off x="0" y="0"/>
                      <a:ext cx="3016937" cy="2262703"/>
                    </a:xfrm>
                    <a:prstGeom prst="rect">
                      <a:avLst/>
                    </a:prstGeom>
                  </pic:spPr>
                </pic:pic>
              </a:graphicData>
            </a:graphic>
          </wp:inline>
        </w:drawing>
      </w:r>
    </w:p>
    <w:p w14:paraId="46E8A441" w14:textId="05341DBF" w:rsidR="00FE0CB8" w:rsidRDefault="00FE0CB8" w:rsidP="00BE190F">
      <w:pPr>
        <w:rPr>
          <w:rFonts w:ascii="Helvetica" w:hAnsi="Helvetica"/>
        </w:rPr>
      </w:pPr>
      <w:r w:rsidRPr="00FE0CB8">
        <w:rPr>
          <w:rFonts w:ascii="Helvetica" w:hAnsi="Helvetica"/>
        </w:rPr>
        <w:drawing>
          <wp:inline distT="0" distB="0" distL="0" distR="0" wp14:anchorId="3B65DC76" wp14:editId="2B10A041">
            <wp:extent cx="3025423" cy="2269067"/>
            <wp:effectExtent l="0" t="0" r="0" b="4445"/>
            <wp:docPr id="1211530989"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30989" name="Picture 1" descr="A screenshot of a chart&#10;&#10;Description automatically generated"/>
                    <pic:cNvPicPr/>
                  </pic:nvPicPr>
                  <pic:blipFill>
                    <a:blip r:embed="rId6"/>
                    <a:stretch>
                      <a:fillRect/>
                    </a:stretch>
                  </pic:blipFill>
                  <pic:spPr>
                    <a:xfrm>
                      <a:off x="0" y="0"/>
                      <a:ext cx="3045873" cy="2284404"/>
                    </a:xfrm>
                    <a:prstGeom prst="rect">
                      <a:avLst/>
                    </a:prstGeom>
                  </pic:spPr>
                </pic:pic>
              </a:graphicData>
            </a:graphic>
          </wp:inline>
        </w:drawing>
      </w:r>
    </w:p>
    <w:p w14:paraId="4343CACE" w14:textId="0BAADB43" w:rsidR="00FE0CB8" w:rsidRDefault="00FE0CB8" w:rsidP="00BE190F">
      <w:pPr>
        <w:rPr>
          <w:rFonts w:ascii="Helvetica" w:hAnsi="Helvetica"/>
        </w:rPr>
      </w:pPr>
      <w:r w:rsidRPr="00FE0CB8">
        <w:rPr>
          <w:rFonts w:ascii="Helvetica" w:hAnsi="Helvetica"/>
        </w:rPr>
        <w:drawing>
          <wp:inline distT="0" distB="0" distL="0" distR="0" wp14:anchorId="34AA43FA" wp14:editId="30C1EDB7">
            <wp:extent cx="5943600" cy="1350645"/>
            <wp:effectExtent l="0" t="0" r="0" b="0"/>
            <wp:docPr id="764362914" name="Picture 1" descr="A graph with a line and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62914" name="Picture 1" descr="A graph with a line and a curve&#10;&#10;Description automatically generated with medium confidence"/>
                    <pic:cNvPicPr/>
                  </pic:nvPicPr>
                  <pic:blipFill>
                    <a:blip r:embed="rId7"/>
                    <a:stretch>
                      <a:fillRect/>
                    </a:stretch>
                  </pic:blipFill>
                  <pic:spPr>
                    <a:xfrm>
                      <a:off x="0" y="0"/>
                      <a:ext cx="5943600" cy="1350645"/>
                    </a:xfrm>
                    <a:prstGeom prst="rect">
                      <a:avLst/>
                    </a:prstGeom>
                  </pic:spPr>
                </pic:pic>
              </a:graphicData>
            </a:graphic>
          </wp:inline>
        </w:drawing>
      </w:r>
    </w:p>
    <w:p w14:paraId="380D647A" w14:textId="722FA4CD" w:rsidR="00FE0CB8" w:rsidRDefault="00FE0CB8" w:rsidP="00BE190F">
      <w:pPr>
        <w:rPr>
          <w:rFonts w:ascii="Helvetica" w:hAnsi="Helvetica"/>
        </w:rPr>
      </w:pPr>
      <w:r w:rsidRPr="00FE0CB8">
        <w:rPr>
          <w:rFonts w:ascii="Helvetica" w:hAnsi="Helvetica"/>
        </w:rPr>
        <w:lastRenderedPageBreak/>
        <w:drawing>
          <wp:inline distT="0" distB="0" distL="0" distR="0" wp14:anchorId="28D2306E" wp14:editId="722158D2">
            <wp:extent cx="5943600" cy="1621155"/>
            <wp:effectExtent l="0" t="0" r="0" b="4445"/>
            <wp:docPr id="169631332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13323" name="Picture 1" descr="A close-up of a graph&#10;&#10;Description automatically generated"/>
                    <pic:cNvPicPr/>
                  </pic:nvPicPr>
                  <pic:blipFill>
                    <a:blip r:embed="rId8"/>
                    <a:stretch>
                      <a:fillRect/>
                    </a:stretch>
                  </pic:blipFill>
                  <pic:spPr>
                    <a:xfrm>
                      <a:off x="0" y="0"/>
                      <a:ext cx="5943600" cy="1621155"/>
                    </a:xfrm>
                    <a:prstGeom prst="rect">
                      <a:avLst/>
                    </a:prstGeom>
                  </pic:spPr>
                </pic:pic>
              </a:graphicData>
            </a:graphic>
          </wp:inline>
        </w:drawing>
      </w:r>
    </w:p>
    <w:p w14:paraId="3767B8D9" w14:textId="77777777" w:rsidR="0046339B" w:rsidRDefault="0046339B" w:rsidP="00BE190F">
      <w:pPr>
        <w:rPr>
          <w:rFonts w:ascii="Helvetica" w:hAnsi="Helvetica"/>
        </w:rPr>
      </w:pPr>
    </w:p>
    <w:p w14:paraId="111CAA4A" w14:textId="77777777" w:rsidR="0046339B" w:rsidRDefault="0046339B" w:rsidP="00BE190F">
      <w:pPr>
        <w:rPr>
          <w:rFonts w:ascii="Helvetica" w:hAnsi="Helvetica"/>
        </w:rPr>
      </w:pPr>
    </w:p>
    <w:p w14:paraId="699BF8A5" w14:textId="77777777" w:rsidR="0046339B" w:rsidRDefault="0046339B" w:rsidP="00BE190F">
      <w:pPr>
        <w:rPr>
          <w:rFonts w:ascii="Helvetica" w:hAnsi="Helvetica"/>
        </w:rPr>
      </w:pPr>
    </w:p>
    <w:p w14:paraId="26C916F7" w14:textId="77777777" w:rsidR="0046339B" w:rsidRDefault="0046339B" w:rsidP="00BE190F">
      <w:pPr>
        <w:rPr>
          <w:rFonts w:ascii="Helvetica" w:hAnsi="Helvetica"/>
        </w:rPr>
      </w:pPr>
    </w:p>
    <w:p w14:paraId="34A7534D" w14:textId="77777777" w:rsidR="0046339B" w:rsidRDefault="0046339B" w:rsidP="00BE190F">
      <w:pPr>
        <w:rPr>
          <w:rFonts w:ascii="Helvetica" w:hAnsi="Helvetica"/>
        </w:rPr>
      </w:pPr>
    </w:p>
    <w:p w14:paraId="5C10F9E0" w14:textId="77777777" w:rsidR="0046339B" w:rsidRDefault="0046339B" w:rsidP="00BE190F">
      <w:pPr>
        <w:rPr>
          <w:rFonts w:ascii="Helvetica" w:hAnsi="Helvetica"/>
        </w:rPr>
      </w:pPr>
    </w:p>
    <w:p w14:paraId="77A8E7E4" w14:textId="77777777" w:rsidR="0046339B" w:rsidRDefault="0046339B" w:rsidP="00BE190F">
      <w:pPr>
        <w:rPr>
          <w:rFonts w:ascii="Helvetica" w:hAnsi="Helvetica"/>
        </w:rPr>
      </w:pPr>
    </w:p>
    <w:p w14:paraId="781A60EA" w14:textId="77777777" w:rsidR="0046339B" w:rsidRDefault="0046339B" w:rsidP="00BE190F">
      <w:pPr>
        <w:rPr>
          <w:rFonts w:ascii="Helvetica" w:hAnsi="Helvetica"/>
        </w:rPr>
      </w:pPr>
    </w:p>
    <w:p w14:paraId="7FAA0432" w14:textId="77777777" w:rsidR="0046339B" w:rsidRDefault="0046339B" w:rsidP="00BE190F">
      <w:pPr>
        <w:rPr>
          <w:rFonts w:ascii="Helvetica" w:hAnsi="Helvetica"/>
        </w:rPr>
      </w:pPr>
    </w:p>
    <w:p w14:paraId="3A66E9AC" w14:textId="77777777" w:rsidR="0046339B" w:rsidRDefault="0046339B" w:rsidP="00BE190F">
      <w:pPr>
        <w:rPr>
          <w:rFonts w:ascii="Helvetica" w:hAnsi="Helvetica"/>
        </w:rPr>
      </w:pPr>
    </w:p>
    <w:p w14:paraId="60F82435" w14:textId="77777777" w:rsidR="0046339B" w:rsidRDefault="0046339B" w:rsidP="00BE190F">
      <w:pPr>
        <w:rPr>
          <w:rFonts w:ascii="Helvetica" w:hAnsi="Helvetica"/>
        </w:rPr>
      </w:pPr>
    </w:p>
    <w:p w14:paraId="3E0AD522" w14:textId="77777777" w:rsidR="0046339B" w:rsidRDefault="0046339B" w:rsidP="00BE190F">
      <w:pPr>
        <w:rPr>
          <w:rFonts w:ascii="Helvetica" w:hAnsi="Helvetica"/>
        </w:rPr>
      </w:pPr>
    </w:p>
    <w:p w14:paraId="3CC59F46" w14:textId="77777777" w:rsidR="0046339B" w:rsidRDefault="0046339B" w:rsidP="00BE190F">
      <w:pPr>
        <w:rPr>
          <w:rFonts w:ascii="Helvetica" w:hAnsi="Helvetica"/>
        </w:rPr>
      </w:pPr>
    </w:p>
    <w:p w14:paraId="2650CE87" w14:textId="77777777" w:rsidR="0046339B" w:rsidRDefault="0046339B" w:rsidP="00BE190F">
      <w:pPr>
        <w:rPr>
          <w:rFonts w:ascii="Helvetica" w:hAnsi="Helvetica"/>
        </w:rPr>
      </w:pPr>
    </w:p>
    <w:p w14:paraId="4B62B7ED" w14:textId="77777777" w:rsidR="0046339B" w:rsidRDefault="0046339B" w:rsidP="00BE190F">
      <w:pPr>
        <w:rPr>
          <w:rFonts w:ascii="Helvetica" w:hAnsi="Helvetica"/>
        </w:rPr>
      </w:pPr>
    </w:p>
    <w:p w14:paraId="4252F633" w14:textId="77777777" w:rsidR="0046339B" w:rsidRDefault="0046339B" w:rsidP="00BE190F">
      <w:pPr>
        <w:rPr>
          <w:rFonts w:ascii="Helvetica" w:hAnsi="Helvetica"/>
        </w:rPr>
      </w:pPr>
    </w:p>
    <w:p w14:paraId="575B46D5" w14:textId="77777777" w:rsidR="0046339B" w:rsidRDefault="0046339B" w:rsidP="00BE190F">
      <w:pPr>
        <w:rPr>
          <w:rFonts w:ascii="Helvetica" w:hAnsi="Helvetica"/>
        </w:rPr>
      </w:pPr>
    </w:p>
    <w:p w14:paraId="51A9EBA1" w14:textId="77777777" w:rsidR="0046339B" w:rsidRDefault="0046339B" w:rsidP="00BE190F">
      <w:pPr>
        <w:rPr>
          <w:rFonts w:ascii="Helvetica" w:hAnsi="Helvetica"/>
        </w:rPr>
      </w:pPr>
    </w:p>
    <w:p w14:paraId="5B4794C8" w14:textId="77777777" w:rsidR="0046339B" w:rsidRDefault="0046339B" w:rsidP="00BE190F">
      <w:pPr>
        <w:rPr>
          <w:rFonts w:ascii="Helvetica" w:hAnsi="Helvetica"/>
        </w:rPr>
      </w:pPr>
    </w:p>
    <w:p w14:paraId="445CD74B" w14:textId="77777777" w:rsidR="0046339B" w:rsidRDefault="0046339B" w:rsidP="00BE190F">
      <w:pPr>
        <w:rPr>
          <w:rFonts w:ascii="Helvetica" w:hAnsi="Helvetica"/>
        </w:rPr>
      </w:pPr>
    </w:p>
    <w:p w14:paraId="2450A4E5" w14:textId="77777777" w:rsidR="0046339B" w:rsidRDefault="0046339B" w:rsidP="00BE190F">
      <w:pPr>
        <w:rPr>
          <w:rFonts w:ascii="Helvetica" w:hAnsi="Helvetica"/>
        </w:rPr>
      </w:pPr>
    </w:p>
    <w:p w14:paraId="5FBE9834" w14:textId="77777777" w:rsidR="0046339B" w:rsidRDefault="0046339B" w:rsidP="00BE190F">
      <w:pPr>
        <w:rPr>
          <w:rFonts w:ascii="Helvetica" w:hAnsi="Helvetica"/>
        </w:rPr>
      </w:pPr>
    </w:p>
    <w:p w14:paraId="4F0B6A84" w14:textId="77777777" w:rsidR="0046339B" w:rsidRDefault="0046339B" w:rsidP="00BE190F">
      <w:pPr>
        <w:rPr>
          <w:rFonts w:ascii="Helvetica" w:hAnsi="Helvetica"/>
        </w:rPr>
      </w:pPr>
    </w:p>
    <w:p w14:paraId="61FE6A96" w14:textId="77777777" w:rsidR="0046339B" w:rsidRDefault="0046339B" w:rsidP="00BE190F">
      <w:pPr>
        <w:rPr>
          <w:rFonts w:ascii="Helvetica" w:hAnsi="Helvetica"/>
        </w:rPr>
      </w:pPr>
    </w:p>
    <w:p w14:paraId="70053B0A" w14:textId="77777777" w:rsidR="00F30924" w:rsidRDefault="00F30924" w:rsidP="00BE190F">
      <w:pPr>
        <w:rPr>
          <w:rFonts w:ascii="Helvetica" w:hAnsi="Helvetica"/>
        </w:rPr>
      </w:pPr>
    </w:p>
    <w:p w14:paraId="6B40418F" w14:textId="77777777" w:rsidR="00F30924" w:rsidRDefault="00F30924" w:rsidP="00BE190F">
      <w:pPr>
        <w:rPr>
          <w:rFonts w:ascii="Helvetica" w:hAnsi="Helvetica"/>
        </w:rPr>
      </w:pPr>
    </w:p>
    <w:p w14:paraId="35F15902" w14:textId="77777777" w:rsidR="00F30924" w:rsidRDefault="00F30924" w:rsidP="00BE190F">
      <w:pPr>
        <w:rPr>
          <w:rFonts w:ascii="Helvetica" w:hAnsi="Helvetica"/>
        </w:rPr>
      </w:pPr>
    </w:p>
    <w:p w14:paraId="4F65C204" w14:textId="77777777" w:rsidR="00F30924" w:rsidRDefault="00F30924" w:rsidP="00BE190F">
      <w:pPr>
        <w:rPr>
          <w:rFonts w:ascii="Helvetica" w:hAnsi="Helvetica"/>
        </w:rPr>
      </w:pPr>
    </w:p>
    <w:p w14:paraId="23CA40CF" w14:textId="77777777" w:rsidR="00F30924" w:rsidRDefault="00F30924" w:rsidP="00BE190F">
      <w:pPr>
        <w:rPr>
          <w:rFonts w:ascii="Helvetica" w:hAnsi="Helvetica"/>
        </w:rPr>
      </w:pPr>
    </w:p>
    <w:p w14:paraId="22DAB138" w14:textId="77777777" w:rsidR="00F30924" w:rsidRDefault="00F30924" w:rsidP="00BE190F">
      <w:pPr>
        <w:rPr>
          <w:rFonts w:ascii="Helvetica" w:hAnsi="Helvetica"/>
        </w:rPr>
      </w:pPr>
    </w:p>
    <w:p w14:paraId="77FD174A" w14:textId="77777777" w:rsidR="00F30924" w:rsidRDefault="00F30924" w:rsidP="00BE190F">
      <w:pPr>
        <w:rPr>
          <w:rFonts w:ascii="Helvetica" w:hAnsi="Helvetica"/>
        </w:rPr>
      </w:pPr>
    </w:p>
    <w:p w14:paraId="3E2BF054" w14:textId="77777777" w:rsidR="00F30924" w:rsidRDefault="00F30924" w:rsidP="00BE190F">
      <w:pPr>
        <w:rPr>
          <w:rFonts w:ascii="Helvetica" w:hAnsi="Helvetica"/>
        </w:rPr>
      </w:pPr>
    </w:p>
    <w:p w14:paraId="0BB8A873" w14:textId="77777777" w:rsidR="00F30924" w:rsidRDefault="00F30924" w:rsidP="00BE190F">
      <w:pPr>
        <w:rPr>
          <w:rFonts w:ascii="Helvetica" w:hAnsi="Helvetica"/>
        </w:rPr>
      </w:pPr>
    </w:p>
    <w:p w14:paraId="453538A4" w14:textId="77777777" w:rsidR="00F30924" w:rsidRDefault="00F30924" w:rsidP="00BE190F">
      <w:pPr>
        <w:rPr>
          <w:rFonts w:ascii="Helvetica" w:hAnsi="Helvetica"/>
        </w:rPr>
      </w:pPr>
    </w:p>
    <w:p w14:paraId="6E83115C" w14:textId="77777777" w:rsidR="00F30924" w:rsidRDefault="00F30924" w:rsidP="00BE190F">
      <w:pPr>
        <w:rPr>
          <w:rFonts w:ascii="Helvetica" w:hAnsi="Helvetica"/>
        </w:rPr>
      </w:pPr>
    </w:p>
    <w:p w14:paraId="24259591" w14:textId="77777777" w:rsidR="00F30924" w:rsidRDefault="00F30924" w:rsidP="00BE190F">
      <w:pPr>
        <w:rPr>
          <w:rFonts w:ascii="Helvetica" w:hAnsi="Helvetica"/>
        </w:rPr>
      </w:pPr>
    </w:p>
    <w:p w14:paraId="67323470" w14:textId="3E517505" w:rsidR="00F80474" w:rsidRPr="00073811" w:rsidRDefault="00F30924" w:rsidP="00F80474">
      <w:pPr>
        <w:rPr>
          <w:rFonts w:ascii="Helvetica" w:hAnsi="Helvetica"/>
          <w:b/>
          <w:bCs/>
          <w:sz w:val="36"/>
          <w:szCs w:val="36"/>
        </w:rPr>
      </w:pPr>
      <w:r w:rsidRPr="00F80474">
        <w:rPr>
          <w:rFonts w:ascii="Helvetica" w:hAnsi="Helvetica"/>
          <w:b/>
          <w:bCs/>
          <w:sz w:val="36"/>
          <w:szCs w:val="36"/>
        </w:rPr>
        <w:lastRenderedPageBreak/>
        <w:t>Data Processing</w:t>
      </w:r>
    </w:p>
    <w:p w14:paraId="0C12A853" w14:textId="77777777" w:rsidR="00F80474" w:rsidRPr="00F80474" w:rsidRDefault="00F80474" w:rsidP="00F80474">
      <w:pPr>
        <w:rPr>
          <w:rFonts w:ascii="Helvetica" w:hAnsi="Helvetica"/>
        </w:rPr>
      </w:pPr>
    </w:p>
    <w:p w14:paraId="42D02064" w14:textId="77777777" w:rsidR="00F80474" w:rsidRPr="00F80474" w:rsidRDefault="00F80474" w:rsidP="00F80474">
      <w:pPr>
        <w:rPr>
          <w:rFonts w:ascii="Helvetica" w:hAnsi="Helvetica"/>
        </w:rPr>
      </w:pPr>
      <w:r w:rsidRPr="00F80474">
        <w:rPr>
          <w:rFonts w:ascii="Helvetica" w:hAnsi="Helvetica"/>
        </w:rPr>
        <w:t>In our project, data preprocessing plays a pivotal role in preparing the ELL essays for analysis by transformer models. A significant part of this preprocessing involves tokenization, where we convert raw text into a format that is understandable and processable by our models. We have employed a tokenizer with specific configurations tailored to our needs:</w:t>
      </w:r>
    </w:p>
    <w:p w14:paraId="4577648F" w14:textId="77777777" w:rsidR="00F80474" w:rsidRPr="00F80474" w:rsidRDefault="00F80474" w:rsidP="00F80474">
      <w:pPr>
        <w:rPr>
          <w:rFonts w:ascii="Helvetica" w:hAnsi="Helvetica"/>
        </w:rPr>
      </w:pPr>
    </w:p>
    <w:p w14:paraId="10599FB0" w14:textId="5047CF05" w:rsidR="00F80474" w:rsidRPr="00F80474" w:rsidRDefault="00F80474" w:rsidP="00F80474">
      <w:pPr>
        <w:rPr>
          <w:rFonts w:ascii="Helvetica" w:hAnsi="Helvetica"/>
        </w:rPr>
      </w:pPr>
      <w:r w:rsidRPr="00F80474">
        <w:rPr>
          <w:rFonts w:ascii="Helvetica" w:hAnsi="Helvetica"/>
        </w:rPr>
        <w:t xml:space="preserve">1. </w:t>
      </w:r>
      <w:proofErr w:type="spellStart"/>
      <w:r w:rsidRPr="00F80474">
        <w:rPr>
          <w:rFonts w:ascii="Helvetica" w:hAnsi="Helvetica"/>
        </w:rPr>
        <w:t>add_special_tokens</w:t>
      </w:r>
      <w:proofErr w:type="spellEnd"/>
      <w:r w:rsidRPr="00F80474">
        <w:rPr>
          <w:rFonts w:ascii="Helvetica" w:hAnsi="Helvetica"/>
        </w:rPr>
        <w:t>=True: This setting ensures the addition of special tokens like `[CLS]` (used at the beginning of each text for classification tasks) and `[SEP]` (used to separate different texts or segments within a text).</w:t>
      </w:r>
    </w:p>
    <w:p w14:paraId="594FDF54" w14:textId="77777777" w:rsidR="00F80474" w:rsidRPr="00F80474" w:rsidRDefault="00F80474" w:rsidP="00F80474">
      <w:pPr>
        <w:rPr>
          <w:rFonts w:ascii="Helvetica" w:hAnsi="Helvetica"/>
        </w:rPr>
      </w:pPr>
    </w:p>
    <w:p w14:paraId="683782CA" w14:textId="315FBBFC" w:rsidR="00F80474" w:rsidRDefault="00F80474" w:rsidP="00F80474">
      <w:pPr>
        <w:rPr>
          <w:rFonts w:ascii="Helvetica" w:hAnsi="Helvetica"/>
        </w:rPr>
      </w:pPr>
      <w:r w:rsidRPr="00F80474">
        <w:rPr>
          <w:rFonts w:ascii="Helvetica" w:hAnsi="Helvetica"/>
        </w:rPr>
        <w:t xml:space="preserve">2. </w:t>
      </w:r>
      <w:r>
        <w:rPr>
          <w:rFonts w:ascii="Helvetica" w:hAnsi="Helvetica"/>
        </w:rPr>
        <w:t>M</w:t>
      </w:r>
      <w:r w:rsidRPr="00F80474">
        <w:rPr>
          <w:rFonts w:ascii="Helvetica" w:hAnsi="Helvetica"/>
        </w:rPr>
        <w:t>ax</w:t>
      </w:r>
      <w:r>
        <w:rPr>
          <w:rFonts w:ascii="Helvetica" w:hAnsi="Helvetica"/>
        </w:rPr>
        <w:t xml:space="preserve"> </w:t>
      </w:r>
      <w:proofErr w:type="gramStart"/>
      <w:r w:rsidRPr="00F80474">
        <w:rPr>
          <w:rFonts w:ascii="Helvetica" w:hAnsi="Helvetica"/>
        </w:rPr>
        <w:t>length</w:t>
      </w:r>
      <w:r w:rsidRPr="00F80474">
        <w:rPr>
          <w:rFonts w:ascii="Helvetica" w:hAnsi="Helvetica"/>
        </w:rPr>
        <w:t xml:space="preserve"> </w:t>
      </w:r>
      <w:r w:rsidRPr="00F80474">
        <w:rPr>
          <w:rFonts w:ascii="Helvetica" w:hAnsi="Helvetica"/>
        </w:rPr>
        <w:t>:</w:t>
      </w:r>
      <w:proofErr w:type="gramEnd"/>
      <w:r w:rsidRPr="00F80474">
        <w:rPr>
          <w:rFonts w:ascii="Helvetica" w:hAnsi="Helvetica"/>
        </w:rPr>
        <w:t xml:space="preserve"> We set a maximum length for our tokenized sequences.</w:t>
      </w:r>
      <w:r>
        <w:rPr>
          <w:rFonts w:ascii="Helvetica" w:hAnsi="Helvetica"/>
        </w:rPr>
        <w:t xml:space="preserve"> We have used different maximum lengths for different backbones:</w:t>
      </w:r>
    </w:p>
    <w:p w14:paraId="735867C4" w14:textId="28CE921D" w:rsidR="00F80474" w:rsidRDefault="00F80474" w:rsidP="00F80474">
      <w:pPr>
        <w:rPr>
          <w:rFonts w:ascii="Helvetica" w:hAnsi="Helvetica"/>
        </w:rPr>
      </w:pPr>
      <w:r>
        <w:rPr>
          <w:rFonts w:ascii="Helvetica" w:hAnsi="Helvetica"/>
        </w:rPr>
        <w:t xml:space="preserve">512 – Bert-base-uncased, </w:t>
      </w:r>
      <w:proofErr w:type="spellStart"/>
      <w:r>
        <w:rPr>
          <w:rFonts w:ascii="Helvetica" w:hAnsi="Helvetica"/>
        </w:rPr>
        <w:t>electra</w:t>
      </w:r>
      <w:proofErr w:type="spellEnd"/>
      <w:r>
        <w:rPr>
          <w:rFonts w:ascii="Helvetica" w:hAnsi="Helvetica"/>
        </w:rPr>
        <w:t>-base-discriminator, roberta large</w:t>
      </w:r>
    </w:p>
    <w:p w14:paraId="776AC46C" w14:textId="1567AA50" w:rsidR="00F80474" w:rsidRDefault="00F80474" w:rsidP="00F80474">
      <w:pPr>
        <w:rPr>
          <w:rFonts w:ascii="Helvetica" w:hAnsi="Helvetica"/>
        </w:rPr>
      </w:pPr>
      <w:r>
        <w:rPr>
          <w:rFonts w:ascii="Helvetica" w:hAnsi="Helvetica"/>
        </w:rPr>
        <w:t xml:space="preserve">768 – </w:t>
      </w:r>
      <w:proofErr w:type="spellStart"/>
      <w:r>
        <w:rPr>
          <w:rFonts w:ascii="Helvetica" w:hAnsi="Helvetica"/>
        </w:rPr>
        <w:t>Deberta</w:t>
      </w:r>
      <w:proofErr w:type="spellEnd"/>
      <w:r>
        <w:rPr>
          <w:rFonts w:ascii="Helvetica" w:hAnsi="Helvetica"/>
        </w:rPr>
        <w:t xml:space="preserve"> v3 base</w:t>
      </w:r>
    </w:p>
    <w:p w14:paraId="4AB56314" w14:textId="034B706C" w:rsidR="00F80474" w:rsidRPr="00F80474" w:rsidRDefault="00F80474" w:rsidP="00F80474">
      <w:pPr>
        <w:rPr>
          <w:rFonts w:ascii="Helvetica" w:hAnsi="Helvetica"/>
        </w:rPr>
      </w:pPr>
      <w:r>
        <w:rPr>
          <w:rFonts w:ascii="Helvetica" w:hAnsi="Helvetica"/>
        </w:rPr>
        <w:t xml:space="preserve">1024 – </w:t>
      </w:r>
      <w:proofErr w:type="spellStart"/>
      <w:r>
        <w:rPr>
          <w:rFonts w:ascii="Helvetica" w:hAnsi="Helvetica"/>
        </w:rPr>
        <w:t>Deberta</w:t>
      </w:r>
      <w:proofErr w:type="spellEnd"/>
      <w:r>
        <w:rPr>
          <w:rFonts w:ascii="Helvetica" w:hAnsi="Helvetica"/>
        </w:rPr>
        <w:t xml:space="preserve"> v3 large</w:t>
      </w:r>
    </w:p>
    <w:p w14:paraId="34A16117" w14:textId="77777777" w:rsidR="00F80474" w:rsidRPr="00F80474" w:rsidRDefault="00F80474" w:rsidP="00F80474">
      <w:pPr>
        <w:rPr>
          <w:rFonts w:ascii="Helvetica" w:hAnsi="Helvetica"/>
        </w:rPr>
      </w:pPr>
    </w:p>
    <w:p w14:paraId="2E1683CD" w14:textId="74681384" w:rsidR="00F80474" w:rsidRPr="00F80474" w:rsidRDefault="00F80474" w:rsidP="00F80474">
      <w:pPr>
        <w:rPr>
          <w:rFonts w:ascii="Helvetica" w:hAnsi="Helvetica"/>
        </w:rPr>
      </w:pPr>
      <w:r w:rsidRPr="00F80474">
        <w:rPr>
          <w:rFonts w:ascii="Helvetica" w:hAnsi="Helvetica"/>
        </w:rPr>
        <w:t>3. truncation=True: This parameter ensures that if a text exceeds the maximum length (`</w:t>
      </w:r>
      <w:proofErr w:type="spellStart"/>
      <w:r w:rsidRPr="00F80474">
        <w:rPr>
          <w:rFonts w:ascii="Helvetica" w:hAnsi="Helvetica"/>
        </w:rPr>
        <w:t>max_length</w:t>
      </w:r>
      <w:proofErr w:type="spellEnd"/>
      <w:r w:rsidRPr="00F80474">
        <w:rPr>
          <w:rFonts w:ascii="Helvetica" w:hAnsi="Helvetica"/>
        </w:rPr>
        <w:t>`), it gets truncated to fit.</w:t>
      </w:r>
    </w:p>
    <w:p w14:paraId="568C6AFA" w14:textId="77777777" w:rsidR="00F80474" w:rsidRPr="00F80474" w:rsidRDefault="00F80474" w:rsidP="00F80474">
      <w:pPr>
        <w:rPr>
          <w:rFonts w:ascii="Helvetica" w:hAnsi="Helvetica"/>
        </w:rPr>
      </w:pPr>
    </w:p>
    <w:p w14:paraId="63F0DBF3" w14:textId="39334844" w:rsidR="00F80474" w:rsidRPr="00F80474" w:rsidRDefault="00073811" w:rsidP="00F80474">
      <w:pPr>
        <w:rPr>
          <w:rFonts w:ascii="Helvetica" w:hAnsi="Helvetica"/>
        </w:rPr>
      </w:pPr>
      <w:r>
        <w:rPr>
          <w:rFonts w:ascii="Helvetica" w:hAnsi="Helvetica"/>
        </w:rPr>
        <w:t>4</w:t>
      </w:r>
      <w:r w:rsidR="00F80474" w:rsidRPr="00F80474">
        <w:rPr>
          <w:rFonts w:ascii="Helvetica" w:hAnsi="Helvetica"/>
        </w:rPr>
        <w:t xml:space="preserve">. Splitting Data for Training, Validation, and Unseen Testing: </w:t>
      </w:r>
    </w:p>
    <w:p w14:paraId="2A32DF08" w14:textId="77777777" w:rsidR="00F80474" w:rsidRPr="00F80474" w:rsidRDefault="00F80474" w:rsidP="00F80474">
      <w:pPr>
        <w:rPr>
          <w:rFonts w:ascii="Helvetica" w:hAnsi="Helvetica"/>
        </w:rPr>
      </w:pPr>
      <w:r w:rsidRPr="00F80474">
        <w:rPr>
          <w:rFonts w:ascii="Helvetica" w:hAnsi="Helvetica"/>
        </w:rPr>
        <w:t xml:space="preserve">   - We have strategically partitioned our dataset into different segments for training, validation, and unseen testing. </w:t>
      </w:r>
    </w:p>
    <w:p w14:paraId="7CA30301" w14:textId="77777777" w:rsidR="00F80474" w:rsidRPr="00F80474" w:rsidRDefault="00F80474" w:rsidP="00F80474">
      <w:pPr>
        <w:rPr>
          <w:rFonts w:ascii="Helvetica" w:hAnsi="Helvetica"/>
        </w:rPr>
      </w:pPr>
      <w:r w:rsidRPr="00F80474">
        <w:rPr>
          <w:rFonts w:ascii="Helvetica" w:hAnsi="Helvetica"/>
        </w:rPr>
        <w:t xml:space="preserve">   - 99% of the data is used for training (80%) and validation (20%). This split ensures that our models are trained on a substantial amount of data, allowing them to learn the nuances of language proficiency effectively. The validation set is crucial for fine-tuning model parameters and for preventing overfitting.</w:t>
      </w:r>
    </w:p>
    <w:p w14:paraId="14B73A0C" w14:textId="77777777" w:rsidR="00F80474" w:rsidRPr="00F80474" w:rsidRDefault="00F80474" w:rsidP="00F80474">
      <w:pPr>
        <w:rPr>
          <w:rFonts w:ascii="Helvetica" w:hAnsi="Helvetica"/>
        </w:rPr>
      </w:pPr>
      <w:r w:rsidRPr="00F80474">
        <w:rPr>
          <w:rFonts w:ascii="Helvetica" w:hAnsi="Helvetica"/>
        </w:rPr>
        <w:t xml:space="preserve">   - The remaining 1% of the data is set aside as unseen data. This subset is crucial for demonstrating the model's performance in real-world scenarios, such as in our Streamlit app. By using data that the model has never seen before for demonstration purposes, we can provide a more accurate representation of the model's capabilities in assessing language proficiency in new, unobserved essays.</w:t>
      </w:r>
    </w:p>
    <w:p w14:paraId="543A9B6D" w14:textId="77777777" w:rsidR="00F80474" w:rsidRPr="00F80474" w:rsidRDefault="00F80474" w:rsidP="00F80474">
      <w:pPr>
        <w:rPr>
          <w:rFonts w:ascii="Helvetica" w:hAnsi="Helvetica"/>
        </w:rPr>
      </w:pPr>
    </w:p>
    <w:p w14:paraId="42F10882" w14:textId="67697FDC" w:rsidR="00F80474" w:rsidRDefault="00F80474" w:rsidP="00F80474">
      <w:pPr>
        <w:rPr>
          <w:rFonts w:ascii="Helvetica" w:hAnsi="Helvetica"/>
        </w:rPr>
      </w:pPr>
      <w:r w:rsidRPr="00F80474">
        <w:rPr>
          <w:rFonts w:ascii="Helvetica" w:hAnsi="Helvetica"/>
        </w:rPr>
        <w:t>Overall, the careful preprocessing of our data, along with the thoughtful partitioning for training, validation, and unseen testing, ensures that our models are well-trained, thoroughly evaluated, and ready for practical application.</w:t>
      </w:r>
    </w:p>
    <w:p w14:paraId="02F608D5" w14:textId="77777777" w:rsidR="0046339B" w:rsidRDefault="0046339B" w:rsidP="00BE190F">
      <w:pPr>
        <w:rPr>
          <w:rFonts w:ascii="Helvetica" w:hAnsi="Helvetica"/>
        </w:rPr>
      </w:pPr>
    </w:p>
    <w:p w14:paraId="65A6B30D" w14:textId="28D83D7E" w:rsidR="0046339B" w:rsidRDefault="0046339B" w:rsidP="00BE190F">
      <w:pPr>
        <w:rPr>
          <w:rFonts w:ascii="Helvetica" w:hAnsi="Helvetica"/>
        </w:rPr>
      </w:pPr>
    </w:p>
    <w:p w14:paraId="23605E94" w14:textId="0E95A420" w:rsidR="00996BB4" w:rsidRPr="00F80474" w:rsidRDefault="00996BB4" w:rsidP="00996BB4">
      <w:pPr>
        <w:rPr>
          <w:rFonts w:ascii="Helvetica" w:hAnsi="Helvetica"/>
          <w:b/>
          <w:bCs/>
          <w:sz w:val="36"/>
          <w:szCs w:val="36"/>
        </w:rPr>
      </w:pPr>
      <w:r w:rsidRPr="00A656A1">
        <w:rPr>
          <w:rFonts w:ascii="Helvetica" w:hAnsi="Helvetica"/>
          <w:b/>
          <w:bCs/>
          <w:sz w:val="36"/>
          <w:szCs w:val="36"/>
        </w:rPr>
        <w:t>Model Selection</w:t>
      </w:r>
    </w:p>
    <w:p w14:paraId="43191E65" w14:textId="77777777" w:rsidR="00996BB4" w:rsidRPr="00996BB4" w:rsidRDefault="00996BB4" w:rsidP="00996BB4">
      <w:pPr>
        <w:rPr>
          <w:rFonts w:ascii="Helvetica" w:hAnsi="Helvetica"/>
        </w:rPr>
      </w:pPr>
    </w:p>
    <w:p w14:paraId="35AFDF3C" w14:textId="77777777" w:rsidR="00996BB4" w:rsidRPr="00996BB4" w:rsidRDefault="00996BB4" w:rsidP="00996BB4">
      <w:pPr>
        <w:rPr>
          <w:rFonts w:ascii="Helvetica" w:hAnsi="Helvetica"/>
        </w:rPr>
      </w:pPr>
      <w:r w:rsidRPr="00996BB4">
        <w:rPr>
          <w:rFonts w:ascii="Helvetica" w:hAnsi="Helvetica"/>
        </w:rPr>
        <w:t>In our project, we have chosen a diverse set of state-of-the-art transformer-based models, each with unique characteristics and strengths. These include BERT-base-</w:t>
      </w:r>
      <w:r w:rsidRPr="00996BB4">
        <w:rPr>
          <w:rFonts w:ascii="Helvetica" w:hAnsi="Helvetica"/>
        </w:rPr>
        <w:lastRenderedPageBreak/>
        <w:t>uncased, Electra base discriminator, RoBERTa large, DeBERTa v3 base, and DeBERTa v3 large. Here's a detailed overview of each model and their relevance to our project:</w:t>
      </w:r>
    </w:p>
    <w:p w14:paraId="3713D2C5" w14:textId="77777777" w:rsidR="00996BB4" w:rsidRPr="00996BB4" w:rsidRDefault="00996BB4" w:rsidP="00996BB4">
      <w:pPr>
        <w:rPr>
          <w:rFonts w:ascii="Helvetica" w:hAnsi="Helvetica"/>
        </w:rPr>
      </w:pPr>
    </w:p>
    <w:p w14:paraId="0E899E78" w14:textId="713161E9" w:rsidR="00996BB4" w:rsidRPr="00996BB4" w:rsidRDefault="00996BB4" w:rsidP="00996BB4">
      <w:pPr>
        <w:rPr>
          <w:rFonts w:ascii="Helvetica" w:hAnsi="Helvetica"/>
        </w:rPr>
      </w:pPr>
      <w:r w:rsidRPr="00996BB4">
        <w:rPr>
          <w:rFonts w:ascii="Helvetica" w:hAnsi="Helvetica"/>
        </w:rPr>
        <w:t xml:space="preserve">1. BERT-base-uncased: </w:t>
      </w:r>
    </w:p>
    <w:p w14:paraId="50911F55" w14:textId="47C56ED8" w:rsidR="00996BB4" w:rsidRPr="00996BB4" w:rsidRDefault="00996BB4" w:rsidP="00996BB4">
      <w:pPr>
        <w:rPr>
          <w:rFonts w:ascii="Helvetica" w:hAnsi="Helvetica"/>
        </w:rPr>
      </w:pPr>
      <w:r w:rsidRPr="00996BB4">
        <w:rPr>
          <w:rFonts w:ascii="Helvetica" w:hAnsi="Helvetica"/>
        </w:rPr>
        <w:t xml:space="preserve">   - Description: BERT (Bidirectional Encoder Representations from Transformers) is a groundbreaking model in NLP known for its deep bidirectional nature. The 'base' version is a lighter model with fewer parameters compared to its 'large' counterpart. The 'uncased' variant does not differentiate between uppercase and lowercase letters, which is beneficial for generalizing across various text inputs.</w:t>
      </w:r>
    </w:p>
    <w:p w14:paraId="6A6BF37E" w14:textId="5DB94DC2" w:rsidR="00996BB4" w:rsidRPr="00996BB4" w:rsidRDefault="00996BB4" w:rsidP="00996BB4">
      <w:pPr>
        <w:rPr>
          <w:rFonts w:ascii="Helvetica" w:hAnsi="Helvetica"/>
        </w:rPr>
      </w:pPr>
      <w:r w:rsidRPr="00996BB4">
        <w:rPr>
          <w:rFonts w:ascii="Helvetica" w:hAnsi="Helvetica"/>
        </w:rPr>
        <w:t xml:space="preserve">   - Relevance: BERT's bidirectional context understanding makes it highly effective in comprehending the nuances in ELL essays, leading to a thorough evaluation of language proficiency.</w:t>
      </w:r>
    </w:p>
    <w:p w14:paraId="4A690D07" w14:textId="77777777" w:rsidR="00996BB4" w:rsidRPr="00996BB4" w:rsidRDefault="00996BB4" w:rsidP="00996BB4">
      <w:pPr>
        <w:rPr>
          <w:rFonts w:ascii="Helvetica" w:hAnsi="Helvetica"/>
        </w:rPr>
      </w:pPr>
    </w:p>
    <w:p w14:paraId="3B25A0BB" w14:textId="0E2472E3" w:rsidR="00996BB4" w:rsidRPr="00996BB4" w:rsidRDefault="00996BB4" w:rsidP="00996BB4">
      <w:pPr>
        <w:rPr>
          <w:rFonts w:ascii="Helvetica" w:hAnsi="Helvetica"/>
        </w:rPr>
      </w:pPr>
      <w:r w:rsidRPr="00996BB4">
        <w:rPr>
          <w:rFonts w:ascii="Helvetica" w:hAnsi="Helvetica"/>
        </w:rPr>
        <w:t>2. Electra Base Discriminator:</w:t>
      </w:r>
    </w:p>
    <w:p w14:paraId="2D9401F2" w14:textId="7DB00E79" w:rsidR="00996BB4" w:rsidRPr="00996BB4" w:rsidRDefault="00996BB4" w:rsidP="00996BB4">
      <w:pPr>
        <w:rPr>
          <w:rFonts w:ascii="Helvetica" w:hAnsi="Helvetica"/>
        </w:rPr>
      </w:pPr>
      <w:r w:rsidRPr="00996BB4">
        <w:rPr>
          <w:rFonts w:ascii="Helvetica" w:hAnsi="Helvetica"/>
        </w:rPr>
        <w:t xml:space="preserve">   - Description: Electra introduces a novel pre-training approach, where it learns to distinguish between 'real' and 'fake' (artificially generated) words in a sentence. The base discriminator variant focuses on identifying these replacements, making it adept at understanding fine-grained textual details.</w:t>
      </w:r>
    </w:p>
    <w:p w14:paraId="221B7CDA" w14:textId="319D3C05" w:rsidR="00996BB4" w:rsidRPr="00996BB4" w:rsidRDefault="00996BB4" w:rsidP="00996BB4">
      <w:pPr>
        <w:rPr>
          <w:rFonts w:ascii="Helvetica" w:hAnsi="Helvetica"/>
        </w:rPr>
      </w:pPr>
      <w:r w:rsidRPr="00996BB4">
        <w:rPr>
          <w:rFonts w:ascii="Helvetica" w:hAnsi="Helvetica"/>
        </w:rPr>
        <w:t xml:space="preserve">   - Relevance: This model's ability to discern subtle language patterns is particularly useful in evaluating intricate linguistic aspects of ELL essays, such as syntax and phraseology.</w:t>
      </w:r>
    </w:p>
    <w:p w14:paraId="13918C2B" w14:textId="77777777" w:rsidR="00996BB4" w:rsidRPr="00996BB4" w:rsidRDefault="00996BB4" w:rsidP="00996BB4">
      <w:pPr>
        <w:rPr>
          <w:rFonts w:ascii="Helvetica" w:hAnsi="Helvetica"/>
        </w:rPr>
      </w:pPr>
    </w:p>
    <w:p w14:paraId="51BB0059" w14:textId="3FD4E37E" w:rsidR="00996BB4" w:rsidRPr="00996BB4" w:rsidRDefault="00996BB4" w:rsidP="00996BB4">
      <w:pPr>
        <w:rPr>
          <w:rFonts w:ascii="Helvetica" w:hAnsi="Helvetica"/>
        </w:rPr>
      </w:pPr>
      <w:r w:rsidRPr="00996BB4">
        <w:rPr>
          <w:rFonts w:ascii="Helvetica" w:hAnsi="Helvetica"/>
        </w:rPr>
        <w:t>3. RoBERTa Large:</w:t>
      </w:r>
    </w:p>
    <w:p w14:paraId="0E092F0D" w14:textId="4EDD68BA" w:rsidR="00996BB4" w:rsidRPr="00996BB4" w:rsidRDefault="00996BB4" w:rsidP="00996BB4">
      <w:pPr>
        <w:rPr>
          <w:rFonts w:ascii="Helvetica" w:hAnsi="Helvetica"/>
        </w:rPr>
      </w:pPr>
      <w:r w:rsidRPr="00996BB4">
        <w:rPr>
          <w:rFonts w:ascii="Helvetica" w:hAnsi="Helvetica"/>
        </w:rPr>
        <w:t xml:space="preserve">   - Description: RoBERTa (Robustly Optimized BERT Approach) is an optimized version of BERT with modifications in pre-training for improved performance. The 'large' model has more parameters and layers, offering deeper contextual understanding.</w:t>
      </w:r>
    </w:p>
    <w:p w14:paraId="115EBB99" w14:textId="0143C50F" w:rsidR="00996BB4" w:rsidRPr="00996BB4" w:rsidRDefault="00996BB4" w:rsidP="00996BB4">
      <w:pPr>
        <w:rPr>
          <w:rFonts w:ascii="Helvetica" w:hAnsi="Helvetica"/>
        </w:rPr>
      </w:pPr>
      <w:r w:rsidRPr="00996BB4">
        <w:rPr>
          <w:rFonts w:ascii="Helvetica" w:hAnsi="Helvetica"/>
        </w:rPr>
        <w:t xml:space="preserve">   - Relevance: RoBERTa's enhanced contextual analysis capabilities make it highly effective in understanding complex sentence structures and varied vocabulary in ELL writings.</w:t>
      </w:r>
    </w:p>
    <w:p w14:paraId="7A4FA70F" w14:textId="77777777" w:rsidR="00996BB4" w:rsidRPr="00996BB4" w:rsidRDefault="00996BB4" w:rsidP="00996BB4">
      <w:pPr>
        <w:rPr>
          <w:rFonts w:ascii="Helvetica" w:hAnsi="Helvetica"/>
        </w:rPr>
      </w:pPr>
    </w:p>
    <w:p w14:paraId="5CC8D96B" w14:textId="270345DD" w:rsidR="00996BB4" w:rsidRPr="00996BB4" w:rsidRDefault="00996BB4" w:rsidP="00996BB4">
      <w:pPr>
        <w:rPr>
          <w:rFonts w:ascii="Helvetica" w:hAnsi="Helvetica"/>
        </w:rPr>
      </w:pPr>
      <w:r w:rsidRPr="00996BB4">
        <w:rPr>
          <w:rFonts w:ascii="Helvetica" w:hAnsi="Helvetica"/>
        </w:rPr>
        <w:t>4. DeBERTa v3 Base:</w:t>
      </w:r>
    </w:p>
    <w:p w14:paraId="2049B829" w14:textId="4F136C0A" w:rsidR="00996BB4" w:rsidRPr="00996BB4" w:rsidRDefault="00996BB4" w:rsidP="00996BB4">
      <w:pPr>
        <w:rPr>
          <w:rFonts w:ascii="Helvetica" w:hAnsi="Helvetica"/>
        </w:rPr>
      </w:pPr>
      <w:r w:rsidRPr="00996BB4">
        <w:rPr>
          <w:rFonts w:ascii="Helvetica" w:hAnsi="Helvetica"/>
        </w:rPr>
        <w:t xml:space="preserve">   - Description: DeBERTa (Decoding-enhanced BERT with Disentangled Attention) improves upon BERT by using a disentangled attention mechanism. This allows the model to understand the relationship between words in a sentence more effectively. The v3 base version is a balanced model in terms of size and computational efficiency.</w:t>
      </w:r>
    </w:p>
    <w:p w14:paraId="472AD203" w14:textId="1421F6A1" w:rsidR="00996BB4" w:rsidRPr="00996BB4" w:rsidRDefault="00996BB4" w:rsidP="00996BB4">
      <w:pPr>
        <w:rPr>
          <w:rFonts w:ascii="Helvetica" w:hAnsi="Helvetica"/>
        </w:rPr>
      </w:pPr>
      <w:r w:rsidRPr="00996BB4">
        <w:rPr>
          <w:rFonts w:ascii="Helvetica" w:hAnsi="Helvetica"/>
        </w:rPr>
        <w:t xml:space="preserve">   - Relevance: DeBERTa's sophisticated attention mechanism is crucial for accurately assessing aspects like cohesion and grammar in student essays.</w:t>
      </w:r>
    </w:p>
    <w:p w14:paraId="50C7A41E" w14:textId="77777777" w:rsidR="00996BB4" w:rsidRPr="00996BB4" w:rsidRDefault="00996BB4" w:rsidP="00996BB4">
      <w:pPr>
        <w:rPr>
          <w:rFonts w:ascii="Helvetica" w:hAnsi="Helvetica"/>
        </w:rPr>
      </w:pPr>
    </w:p>
    <w:p w14:paraId="15EFE360" w14:textId="5A8E5E01" w:rsidR="00996BB4" w:rsidRPr="00996BB4" w:rsidRDefault="00996BB4" w:rsidP="00996BB4">
      <w:pPr>
        <w:rPr>
          <w:rFonts w:ascii="Helvetica" w:hAnsi="Helvetica"/>
        </w:rPr>
      </w:pPr>
      <w:r w:rsidRPr="00996BB4">
        <w:rPr>
          <w:rFonts w:ascii="Helvetica" w:hAnsi="Helvetica"/>
        </w:rPr>
        <w:t>5. DeBERTa v3 Large:</w:t>
      </w:r>
    </w:p>
    <w:p w14:paraId="2EF29080" w14:textId="35E9D452" w:rsidR="00996BB4" w:rsidRPr="00996BB4" w:rsidRDefault="00996BB4" w:rsidP="00996BB4">
      <w:pPr>
        <w:rPr>
          <w:rFonts w:ascii="Helvetica" w:hAnsi="Helvetica"/>
        </w:rPr>
      </w:pPr>
      <w:r w:rsidRPr="00996BB4">
        <w:rPr>
          <w:rFonts w:ascii="Helvetica" w:hAnsi="Helvetica"/>
        </w:rPr>
        <w:t xml:space="preserve">   - Description: This is a larger variant of the DeBERTa v3 model with more layers and parameters, providing even greater depth in language comprehension and contextual analysis.</w:t>
      </w:r>
    </w:p>
    <w:p w14:paraId="2A9E41F0" w14:textId="4DC57D7E" w:rsidR="00996BB4" w:rsidRPr="00996BB4" w:rsidRDefault="00996BB4" w:rsidP="00996BB4">
      <w:pPr>
        <w:rPr>
          <w:rFonts w:ascii="Helvetica" w:hAnsi="Helvetica"/>
        </w:rPr>
      </w:pPr>
      <w:r w:rsidRPr="00996BB4">
        <w:rPr>
          <w:rFonts w:ascii="Helvetica" w:hAnsi="Helvetica"/>
        </w:rPr>
        <w:lastRenderedPageBreak/>
        <w:t xml:space="preserve">   - Relevance: The increased capacity of this model makes it exceptionally proficient in capturing and evaluating complex linguistic features in ELL essays.</w:t>
      </w:r>
    </w:p>
    <w:p w14:paraId="145459F3" w14:textId="77777777" w:rsidR="00996BB4" w:rsidRPr="00996BB4" w:rsidRDefault="00996BB4" w:rsidP="00996BB4">
      <w:pPr>
        <w:rPr>
          <w:rFonts w:ascii="Helvetica" w:hAnsi="Helvetica"/>
        </w:rPr>
      </w:pPr>
    </w:p>
    <w:p w14:paraId="030B76E1" w14:textId="4ADF770D" w:rsidR="00996BB4" w:rsidRPr="00996BB4" w:rsidRDefault="00996BB4" w:rsidP="00996BB4">
      <w:pPr>
        <w:rPr>
          <w:rFonts w:ascii="Helvetica" w:hAnsi="Helvetica"/>
        </w:rPr>
      </w:pPr>
      <w:r w:rsidRPr="00996BB4">
        <w:rPr>
          <w:rFonts w:ascii="Helvetica" w:hAnsi="Helvetica"/>
        </w:rPr>
        <w:t>Working with Our Data:</w:t>
      </w:r>
    </w:p>
    <w:p w14:paraId="00D78E02" w14:textId="69DC40AC" w:rsidR="00996BB4" w:rsidRDefault="00996BB4" w:rsidP="00996BB4">
      <w:pPr>
        <w:rPr>
          <w:rFonts w:ascii="Helvetica" w:hAnsi="Helvetica"/>
        </w:rPr>
      </w:pPr>
      <w:r w:rsidRPr="00996BB4">
        <w:rPr>
          <w:rFonts w:ascii="Helvetica" w:hAnsi="Helvetica"/>
        </w:rPr>
        <w:t>All these models have been pre-trained on extensive text corpora, allowing them to understand a wide range of linguistic patterns and contexts. When fine-tuned on our ELL essay dataset, these models adapt to the specific linguistic characteristics of ELL writings. This includes understanding varying levels of language proficiency, identifying common errors made by language learners, and assessing the use of language in an argumentative context. The choice of diverse models also allows us to compare their effectiveness in this unique application, ensuring we utilize the best possible tool for assessing language proficiency in educational settings.</w:t>
      </w:r>
    </w:p>
    <w:p w14:paraId="7F0A9349" w14:textId="77777777" w:rsidR="007863D1" w:rsidRDefault="007863D1" w:rsidP="00996BB4">
      <w:pPr>
        <w:rPr>
          <w:rFonts w:ascii="Helvetica" w:hAnsi="Helvetica"/>
        </w:rPr>
      </w:pPr>
    </w:p>
    <w:p w14:paraId="3CFE528E" w14:textId="77777777" w:rsidR="007863D1" w:rsidRDefault="007863D1" w:rsidP="00996BB4">
      <w:pPr>
        <w:rPr>
          <w:rFonts w:ascii="Helvetica" w:hAnsi="Helvetica"/>
        </w:rPr>
      </w:pPr>
    </w:p>
    <w:p w14:paraId="536BC255" w14:textId="22B6CCD1" w:rsidR="00F30924" w:rsidRPr="00F30924" w:rsidRDefault="00F30924" w:rsidP="00F30924">
      <w:pPr>
        <w:rPr>
          <w:rFonts w:ascii="Helvetica" w:hAnsi="Helvetica"/>
          <w:b/>
          <w:bCs/>
          <w:sz w:val="36"/>
          <w:szCs w:val="36"/>
        </w:rPr>
      </w:pPr>
      <w:r w:rsidRPr="00F30924">
        <w:rPr>
          <w:rFonts w:ascii="Helvetica" w:hAnsi="Helvetica"/>
          <w:b/>
          <w:bCs/>
          <w:sz w:val="36"/>
          <w:szCs w:val="36"/>
        </w:rPr>
        <w:t>Pooling Techniques</w:t>
      </w:r>
    </w:p>
    <w:p w14:paraId="680B2A1E" w14:textId="77777777" w:rsidR="00F30924" w:rsidRPr="00F30924" w:rsidRDefault="00F30924" w:rsidP="00F30924">
      <w:pPr>
        <w:rPr>
          <w:rFonts w:ascii="Helvetica" w:hAnsi="Helvetica"/>
        </w:rPr>
      </w:pPr>
    </w:p>
    <w:p w14:paraId="0F5BA8AD" w14:textId="77777777" w:rsidR="00F30924" w:rsidRPr="00F30924" w:rsidRDefault="00F30924" w:rsidP="00F30924">
      <w:pPr>
        <w:rPr>
          <w:rFonts w:ascii="Helvetica" w:hAnsi="Helvetica"/>
        </w:rPr>
      </w:pPr>
      <w:r w:rsidRPr="00F30924">
        <w:rPr>
          <w:rFonts w:ascii="Helvetica" w:hAnsi="Helvetica"/>
        </w:rPr>
        <w:t>Pooling techniques play a critical role in summarizing and extracting essential features from the outputs of transformer models. For our project, we have utilized four different pooling methods: Mean pooling, LSTM pooling, Concat pooling, and Conv1D pooling. Each of these pooling methods offers unique advantages and works effectively with our transformer models. Here's a detailed overview:</w:t>
      </w:r>
    </w:p>
    <w:p w14:paraId="4A62BE47" w14:textId="77777777" w:rsidR="00F30924" w:rsidRPr="00F30924" w:rsidRDefault="00F30924" w:rsidP="00F30924">
      <w:pPr>
        <w:rPr>
          <w:rFonts w:ascii="Helvetica" w:hAnsi="Helvetica"/>
        </w:rPr>
      </w:pPr>
    </w:p>
    <w:p w14:paraId="492A83EE" w14:textId="32728A72" w:rsidR="00F30924" w:rsidRPr="00F30924" w:rsidRDefault="00F30924" w:rsidP="00F30924">
      <w:pPr>
        <w:rPr>
          <w:rFonts w:ascii="Helvetica" w:hAnsi="Helvetica"/>
        </w:rPr>
      </w:pPr>
      <w:r w:rsidRPr="00F30924">
        <w:rPr>
          <w:rFonts w:ascii="Helvetica" w:hAnsi="Helvetica"/>
        </w:rPr>
        <w:t>1. Mean Pooling:</w:t>
      </w:r>
    </w:p>
    <w:p w14:paraId="7F142F01" w14:textId="081E3DD7" w:rsidR="00F30924" w:rsidRPr="00F30924" w:rsidRDefault="00F30924" w:rsidP="00F30924">
      <w:pPr>
        <w:rPr>
          <w:rFonts w:ascii="Helvetica" w:hAnsi="Helvetica"/>
        </w:rPr>
      </w:pPr>
      <w:r w:rsidRPr="00F30924">
        <w:rPr>
          <w:rFonts w:ascii="Helvetica" w:hAnsi="Helvetica"/>
        </w:rPr>
        <w:t xml:space="preserve">   - Description: Mean pooling involves taking the average of all token embeddings in the output sequence of a transformer model. This method provides a simple yet effective way to condense the information across the entire input sequence into a single fixed-size representation.</w:t>
      </w:r>
    </w:p>
    <w:p w14:paraId="445C28A2" w14:textId="5CB5976F" w:rsidR="00F30924" w:rsidRPr="00F30924" w:rsidRDefault="00F30924" w:rsidP="00F30924">
      <w:pPr>
        <w:rPr>
          <w:rFonts w:ascii="Helvetica" w:hAnsi="Helvetica"/>
        </w:rPr>
      </w:pPr>
      <w:r w:rsidRPr="00F30924">
        <w:rPr>
          <w:rFonts w:ascii="Helvetica" w:hAnsi="Helvetica"/>
        </w:rPr>
        <w:t xml:space="preserve">   - Relevance: It's particularly useful for capturing the overall semantic meaning of an essay, making it suitable for assessing general language proficiency and comprehension.</w:t>
      </w:r>
    </w:p>
    <w:p w14:paraId="1E8F9EA7" w14:textId="77777777" w:rsidR="00F30924" w:rsidRPr="00F30924" w:rsidRDefault="00F30924" w:rsidP="00F30924">
      <w:pPr>
        <w:rPr>
          <w:rFonts w:ascii="Helvetica" w:hAnsi="Helvetica"/>
        </w:rPr>
      </w:pPr>
    </w:p>
    <w:p w14:paraId="06C6314E" w14:textId="5D78874D" w:rsidR="00F30924" w:rsidRPr="00F30924" w:rsidRDefault="00F30924" w:rsidP="00F30924">
      <w:pPr>
        <w:rPr>
          <w:rFonts w:ascii="Helvetica" w:hAnsi="Helvetica"/>
        </w:rPr>
      </w:pPr>
      <w:r w:rsidRPr="00F30924">
        <w:rPr>
          <w:rFonts w:ascii="Helvetica" w:hAnsi="Helvetica"/>
        </w:rPr>
        <w:t>2. LSTM Pooling:</w:t>
      </w:r>
    </w:p>
    <w:p w14:paraId="7C5E3F7F" w14:textId="2D768BA9" w:rsidR="00F30924" w:rsidRPr="00F30924" w:rsidRDefault="00F30924" w:rsidP="00F30924">
      <w:pPr>
        <w:rPr>
          <w:rFonts w:ascii="Helvetica" w:hAnsi="Helvetica"/>
        </w:rPr>
      </w:pPr>
      <w:r w:rsidRPr="00F30924">
        <w:rPr>
          <w:rFonts w:ascii="Helvetica" w:hAnsi="Helvetica"/>
        </w:rPr>
        <w:t xml:space="preserve">   - Description: LSTM pooling uses a Long Short-Term Memory (LSTM) network to process the sequence of embeddings from the transformer output. This approach captures sequential dependencies and contextual relationships between words.</w:t>
      </w:r>
    </w:p>
    <w:p w14:paraId="46B6D3E3" w14:textId="0F00C3B6" w:rsidR="00F30924" w:rsidRPr="00F30924" w:rsidRDefault="00F30924" w:rsidP="00F30924">
      <w:pPr>
        <w:rPr>
          <w:rFonts w:ascii="Helvetica" w:hAnsi="Helvetica"/>
        </w:rPr>
      </w:pPr>
      <w:r w:rsidRPr="00F30924">
        <w:rPr>
          <w:rFonts w:ascii="Helvetica" w:hAnsi="Helvetica"/>
        </w:rPr>
        <w:t xml:space="preserve">   - Relevance: The ability of LSTM to understand sequence and context makes it ideal for assessing linguistic elements like syntax and cohesion in student essays, which are crucial for language proficiency.</w:t>
      </w:r>
    </w:p>
    <w:p w14:paraId="6EEB82C1" w14:textId="77777777" w:rsidR="00F30924" w:rsidRPr="00F30924" w:rsidRDefault="00F30924" w:rsidP="00F30924">
      <w:pPr>
        <w:rPr>
          <w:rFonts w:ascii="Helvetica" w:hAnsi="Helvetica"/>
        </w:rPr>
      </w:pPr>
    </w:p>
    <w:p w14:paraId="5C041767" w14:textId="3F4E44F0" w:rsidR="00F30924" w:rsidRPr="00F30924" w:rsidRDefault="00F30924" w:rsidP="00F30924">
      <w:pPr>
        <w:rPr>
          <w:rFonts w:ascii="Helvetica" w:hAnsi="Helvetica"/>
        </w:rPr>
      </w:pPr>
      <w:r w:rsidRPr="00F30924">
        <w:rPr>
          <w:rFonts w:ascii="Helvetica" w:hAnsi="Helvetica"/>
        </w:rPr>
        <w:t>3. Concat Pooling:</w:t>
      </w:r>
    </w:p>
    <w:p w14:paraId="2402BCD6" w14:textId="742F26EF" w:rsidR="00F30924" w:rsidRPr="00F30924" w:rsidRDefault="00F30924" w:rsidP="00F30924">
      <w:pPr>
        <w:rPr>
          <w:rFonts w:ascii="Helvetica" w:hAnsi="Helvetica"/>
        </w:rPr>
      </w:pPr>
      <w:r w:rsidRPr="00F30924">
        <w:rPr>
          <w:rFonts w:ascii="Helvetica" w:hAnsi="Helvetica"/>
        </w:rPr>
        <w:t xml:space="preserve">   - Description: Concat pooling involves concatenating the last hidden states of several layers of the transformer model. This method provides a richer representation by combining information from different abstraction levels.</w:t>
      </w:r>
    </w:p>
    <w:p w14:paraId="18131F3B" w14:textId="1D8959CB" w:rsidR="00F30924" w:rsidRPr="00F30924" w:rsidRDefault="00F30924" w:rsidP="00F30924">
      <w:pPr>
        <w:rPr>
          <w:rFonts w:ascii="Helvetica" w:hAnsi="Helvetica"/>
        </w:rPr>
      </w:pPr>
      <w:r w:rsidRPr="00F30924">
        <w:rPr>
          <w:rFonts w:ascii="Helvetica" w:hAnsi="Helvetica"/>
        </w:rPr>
        <w:lastRenderedPageBreak/>
        <w:t xml:space="preserve">   - Relevance: By leveraging insights from multiple layers, </w:t>
      </w:r>
      <w:proofErr w:type="spellStart"/>
      <w:r w:rsidRPr="00F30924">
        <w:rPr>
          <w:rFonts w:ascii="Helvetica" w:hAnsi="Helvetica"/>
        </w:rPr>
        <w:t>concat</w:t>
      </w:r>
      <w:proofErr w:type="spellEnd"/>
      <w:r w:rsidRPr="00F30924">
        <w:rPr>
          <w:rFonts w:ascii="Helvetica" w:hAnsi="Helvetica"/>
        </w:rPr>
        <w:t xml:space="preserve"> pooling is adept at capturing both high-level concepts and finer linguistic details, offering a comprehensive assessment of various language skills.</w:t>
      </w:r>
    </w:p>
    <w:p w14:paraId="30A1EAD5" w14:textId="77777777" w:rsidR="00F30924" w:rsidRPr="00F30924" w:rsidRDefault="00F30924" w:rsidP="00F30924">
      <w:pPr>
        <w:rPr>
          <w:rFonts w:ascii="Helvetica" w:hAnsi="Helvetica"/>
        </w:rPr>
      </w:pPr>
    </w:p>
    <w:p w14:paraId="4EBAC365" w14:textId="5E8C6463" w:rsidR="00F30924" w:rsidRPr="00F30924" w:rsidRDefault="00F30924" w:rsidP="00F30924">
      <w:pPr>
        <w:rPr>
          <w:rFonts w:ascii="Helvetica" w:hAnsi="Helvetica"/>
        </w:rPr>
      </w:pPr>
      <w:r w:rsidRPr="00F30924">
        <w:rPr>
          <w:rFonts w:ascii="Helvetica" w:hAnsi="Helvetica"/>
        </w:rPr>
        <w:t>4. Conv1D Pooling:</w:t>
      </w:r>
    </w:p>
    <w:p w14:paraId="6DE6E79C" w14:textId="1017526E" w:rsidR="00F30924" w:rsidRPr="00F30924" w:rsidRDefault="00F30924" w:rsidP="00F30924">
      <w:pPr>
        <w:rPr>
          <w:rFonts w:ascii="Helvetica" w:hAnsi="Helvetica"/>
        </w:rPr>
      </w:pPr>
      <w:r w:rsidRPr="00F30924">
        <w:rPr>
          <w:rFonts w:ascii="Helvetica" w:hAnsi="Helvetica"/>
        </w:rPr>
        <w:t xml:space="preserve">   - Description: Conv1D pooling applies a one-dimensional convolutional neural network over the transformer output sequence. This method is effective in capturing local contextual features within the sequence.</w:t>
      </w:r>
    </w:p>
    <w:p w14:paraId="4E50376B" w14:textId="544B4FAC" w:rsidR="00F30924" w:rsidRPr="00F30924" w:rsidRDefault="00F30924" w:rsidP="00F30924">
      <w:pPr>
        <w:rPr>
          <w:rFonts w:ascii="Helvetica" w:hAnsi="Helvetica"/>
        </w:rPr>
      </w:pPr>
      <w:r w:rsidRPr="00F30924">
        <w:rPr>
          <w:rFonts w:ascii="Helvetica" w:hAnsi="Helvetica"/>
        </w:rPr>
        <w:t xml:space="preserve">   - Relevance: Its ability to focus on local dependencies and patterns makes it particularly suitable for identifying specific linguistic features like phraseology and vocabulary usage in ELL essays.</w:t>
      </w:r>
    </w:p>
    <w:p w14:paraId="766AE55A" w14:textId="77777777" w:rsidR="00F30924" w:rsidRPr="00F30924" w:rsidRDefault="00F30924" w:rsidP="00F30924">
      <w:pPr>
        <w:rPr>
          <w:rFonts w:ascii="Helvetica" w:hAnsi="Helvetica"/>
        </w:rPr>
      </w:pPr>
    </w:p>
    <w:p w14:paraId="7DED9398" w14:textId="712F5C76" w:rsidR="00F30924" w:rsidRPr="00F30924" w:rsidRDefault="00F30924" w:rsidP="00F30924">
      <w:pPr>
        <w:rPr>
          <w:rFonts w:ascii="Helvetica" w:hAnsi="Helvetica"/>
        </w:rPr>
      </w:pPr>
      <w:r w:rsidRPr="00F30924">
        <w:rPr>
          <w:rFonts w:ascii="Helvetica" w:hAnsi="Helvetica"/>
        </w:rPr>
        <w:t>Working with Our Data and Models:</w:t>
      </w:r>
    </w:p>
    <w:p w14:paraId="1E442F9F" w14:textId="77777777" w:rsidR="00F30924" w:rsidRPr="00F30924" w:rsidRDefault="00F30924" w:rsidP="00F30924">
      <w:pPr>
        <w:rPr>
          <w:rFonts w:ascii="Helvetica" w:hAnsi="Helvetica"/>
        </w:rPr>
      </w:pPr>
      <w:r w:rsidRPr="00F30924">
        <w:rPr>
          <w:rFonts w:ascii="Helvetica" w:hAnsi="Helvetica"/>
        </w:rPr>
        <w:t>- Each pooling technique brings a different perspective in processing and interpreting the output of transformer models. When paired with our diverse set of transformer models, they complement the inherent strengths of each model.</w:t>
      </w:r>
    </w:p>
    <w:p w14:paraId="38E3B4EA" w14:textId="77777777" w:rsidR="00F30924" w:rsidRPr="00F30924" w:rsidRDefault="00F30924" w:rsidP="00F30924">
      <w:pPr>
        <w:rPr>
          <w:rFonts w:ascii="Helvetica" w:hAnsi="Helvetica"/>
        </w:rPr>
      </w:pPr>
      <w:r w:rsidRPr="00F30924">
        <w:rPr>
          <w:rFonts w:ascii="Helvetica" w:hAnsi="Helvetica"/>
        </w:rPr>
        <w:t>- For instance, mean pooling, with its simplicity, pairs well with all models to provide a baseline understanding of the text. In contrast, LSTM pooling enhances models like BERT and RoBERTa by adding an additional layer of sequence understanding.</w:t>
      </w:r>
    </w:p>
    <w:p w14:paraId="12A039CC" w14:textId="77777777" w:rsidR="00F30924" w:rsidRPr="00F30924" w:rsidRDefault="00F30924" w:rsidP="00F30924">
      <w:pPr>
        <w:rPr>
          <w:rFonts w:ascii="Helvetica" w:hAnsi="Helvetica"/>
        </w:rPr>
      </w:pPr>
      <w:r w:rsidRPr="00F30924">
        <w:rPr>
          <w:rFonts w:ascii="Helvetica" w:hAnsi="Helvetica"/>
        </w:rPr>
        <w:t>- Concat pooling is particularly effective with models like DeBERTa, which already have a sophisticated understanding of different word relationships. Conv1D pooling, with its focus on local features, complements Electra's discriminator capabilities in identifying fine-grained text details.</w:t>
      </w:r>
    </w:p>
    <w:p w14:paraId="54E54420" w14:textId="27D5F0D9" w:rsidR="00F30924" w:rsidRDefault="00F30924" w:rsidP="00F30924">
      <w:pPr>
        <w:rPr>
          <w:rFonts w:ascii="Helvetica" w:hAnsi="Helvetica"/>
        </w:rPr>
      </w:pPr>
      <w:r w:rsidRPr="00F30924">
        <w:rPr>
          <w:rFonts w:ascii="Helvetica" w:hAnsi="Helvetica"/>
        </w:rPr>
        <w:t>- When applied to our dataset of ELL essays, these pooling techniques help in distilling the essential linguistic features relevant to language proficiency assessment. They enable the models to focus on different aspects of language use, from overall coherence and grammar to specific phraseology and vocabulary, providing a well-rounded evaluation of student essays.</w:t>
      </w:r>
    </w:p>
    <w:p w14:paraId="341C9AF2" w14:textId="77777777" w:rsidR="00F30924" w:rsidRDefault="00F30924" w:rsidP="00BE190F">
      <w:pPr>
        <w:rPr>
          <w:rFonts w:ascii="Helvetica" w:hAnsi="Helvetica"/>
        </w:rPr>
      </w:pPr>
    </w:p>
    <w:p w14:paraId="319651E5" w14:textId="77777777" w:rsidR="00F30924" w:rsidRDefault="00F30924" w:rsidP="00BE190F">
      <w:pPr>
        <w:rPr>
          <w:rFonts w:ascii="Helvetica" w:hAnsi="Helvetica"/>
        </w:rPr>
      </w:pPr>
    </w:p>
    <w:p w14:paraId="68E61AEC" w14:textId="330F930F" w:rsidR="00F30924" w:rsidRPr="00E2286F" w:rsidRDefault="00E2286F" w:rsidP="00BE190F">
      <w:pPr>
        <w:rPr>
          <w:rFonts w:ascii="Helvetica" w:hAnsi="Helvetica"/>
          <w:b/>
          <w:bCs/>
          <w:sz w:val="36"/>
          <w:szCs w:val="36"/>
        </w:rPr>
      </w:pPr>
      <w:r w:rsidRPr="00E2286F">
        <w:rPr>
          <w:rFonts w:ascii="Helvetica" w:hAnsi="Helvetica"/>
          <w:b/>
          <w:bCs/>
          <w:sz w:val="36"/>
          <w:szCs w:val="36"/>
        </w:rPr>
        <w:t>Training Setup</w:t>
      </w:r>
    </w:p>
    <w:p w14:paraId="680BE398" w14:textId="2DA113A5" w:rsidR="0048432F" w:rsidRPr="0048432F" w:rsidRDefault="0048432F" w:rsidP="0048432F">
      <w:pPr>
        <w:rPr>
          <w:rFonts w:ascii="Helvetica" w:hAnsi="Helvetica"/>
        </w:rPr>
      </w:pPr>
    </w:p>
    <w:p w14:paraId="2B271D4E" w14:textId="77777777" w:rsidR="0048432F" w:rsidRPr="0048432F" w:rsidRDefault="0048432F" w:rsidP="0048432F">
      <w:pPr>
        <w:rPr>
          <w:rFonts w:ascii="Helvetica" w:hAnsi="Helvetica"/>
        </w:rPr>
      </w:pPr>
    </w:p>
    <w:p w14:paraId="169C0012" w14:textId="7D1C29C4" w:rsidR="0048432F" w:rsidRPr="0048432F" w:rsidRDefault="0048432F" w:rsidP="0048432F">
      <w:pPr>
        <w:rPr>
          <w:rFonts w:ascii="Helvetica" w:hAnsi="Helvetica"/>
        </w:rPr>
      </w:pPr>
      <w:r w:rsidRPr="0048432F">
        <w:rPr>
          <w:rFonts w:ascii="Helvetica" w:hAnsi="Helvetica"/>
        </w:rPr>
        <w:t>1. Criterion Choice - Mean Squared Error (MSE):</w:t>
      </w:r>
    </w:p>
    <w:p w14:paraId="79BB77FF" w14:textId="60D3B1C1" w:rsidR="0048432F" w:rsidRPr="0048432F" w:rsidRDefault="0048432F" w:rsidP="0048432F">
      <w:pPr>
        <w:rPr>
          <w:rFonts w:ascii="Helvetica" w:hAnsi="Helvetica"/>
        </w:rPr>
      </w:pPr>
      <w:r w:rsidRPr="0048432F">
        <w:rPr>
          <w:rFonts w:ascii="Helvetica" w:hAnsi="Helvetica"/>
        </w:rPr>
        <w:t xml:space="preserve">   - Type of Problem: The task at hand is a regression problem rather than a traditional classification one. Each essay is scored on several analytic measures, each with a continuous range of scores. This setup aligns with regression, where the goal is to predict continuous or quasi-continuous values.</w:t>
      </w:r>
    </w:p>
    <w:p w14:paraId="27F75A17" w14:textId="0B1A50D8" w:rsidR="0048432F" w:rsidRPr="0048432F" w:rsidRDefault="0048432F" w:rsidP="0048432F">
      <w:pPr>
        <w:rPr>
          <w:rFonts w:ascii="Helvetica" w:hAnsi="Helvetica"/>
        </w:rPr>
      </w:pPr>
      <w:r w:rsidRPr="0048432F">
        <w:rPr>
          <w:rFonts w:ascii="Helvetica" w:hAnsi="Helvetica"/>
        </w:rPr>
        <w:t xml:space="preserve">   - MSE for Training: MSE loss is appropriate for this regression task because it penalizes larger errors more severely by squaring the difference between the actual and predicted values. This characteristic helps in fine-tuning the model's predictions to be as close as possible to the actual scores.</w:t>
      </w:r>
    </w:p>
    <w:p w14:paraId="5747DFC6" w14:textId="6122AB14" w:rsidR="0048432F" w:rsidRPr="0048432F" w:rsidRDefault="0048432F" w:rsidP="0048432F">
      <w:pPr>
        <w:rPr>
          <w:rFonts w:ascii="Helvetica" w:hAnsi="Helvetica"/>
        </w:rPr>
      </w:pPr>
      <w:r w:rsidRPr="0048432F">
        <w:rPr>
          <w:rFonts w:ascii="Helvetica" w:hAnsi="Helvetica"/>
        </w:rPr>
        <w:t xml:space="preserve">   - MSE and MCRMSE for Validation: While MSE loss is used during training, for validation, we utilize both MSE loss and Mean </w:t>
      </w:r>
      <w:r w:rsidR="00073811" w:rsidRPr="0048432F">
        <w:rPr>
          <w:rFonts w:ascii="Helvetica" w:hAnsi="Helvetica"/>
        </w:rPr>
        <w:t>Column wise</w:t>
      </w:r>
      <w:r w:rsidRPr="0048432F">
        <w:rPr>
          <w:rFonts w:ascii="Helvetica" w:hAnsi="Helvetica"/>
        </w:rPr>
        <w:t xml:space="preserve"> Root Mean Squared Error </w:t>
      </w:r>
      <w:r w:rsidRPr="0048432F">
        <w:rPr>
          <w:rFonts w:ascii="Helvetica" w:hAnsi="Helvetica"/>
        </w:rPr>
        <w:lastRenderedPageBreak/>
        <w:t>(MCRMSE). MCRMSE provides an aggregate measure of error across all labels, offering a holistic view of the model's performance. It's especially useful in our multi-label setup as it accounts for the variability in the model's prediction accuracy across different scoring dimensions like cohesion, syntax, etc.</w:t>
      </w:r>
    </w:p>
    <w:p w14:paraId="7B608A57" w14:textId="77777777" w:rsidR="0048432F" w:rsidRPr="0048432F" w:rsidRDefault="0048432F" w:rsidP="0048432F">
      <w:pPr>
        <w:rPr>
          <w:rFonts w:ascii="Helvetica" w:hAnsi="Helvetica"/>
        </w:rPr>
      </w:pPr>
    </w:p>
    <w:p w14:paraId="41A81C86" w14:textId="33C08B2C" w:rsidR="0048432F" w:rsidRPr="0048432F" w:rsidRDefault="0048432F" w:rsidP="0048432F">
      <w:pPr>
        <w:rPr>
          <w:rFonts w:ascii="Helvetica" w:hAnsi="Helvetica"/>
        </w:rPr>
      </w:pPr>
      <w:r w:rsidRPr="0048432F">
        <w:rPr>
          <w:rFonts w:ascii="Helvetica" w:hAnsi="Helvetica"/>
        </w:rPr>
        <w:t>2. Optimizer - Adam with Differential Learning Rate:</w:t>
      </w:r>
    </w:p>
    <w:p w14:paraId="695B1054" w14:textId="4EC9631D" w:rsidR="0048432F" w:rsidRPr="0048432F" w:rsidRDefault="0048432F" w:rsidP="0048432F">
      <w:pPr>
        <w:rPr>
          <w:rFonts w:ascii="Helvetica" w:hAnsi="Helvetica"/>
        </w:rPr>
      </w:pPr>
      <w:r w:rsidRPr="0048432F">
        <w:rPr>
          <w:rFonts w:ascii="Helvetica" w:hAnsi="Helvetica"/>
        </w:rPr>
        <w:t xml:space="preserve">   - Differential Learning Rates: This approach involves using different learning rates for different parts of the model. In our case, we have distinct learning rates for the encoder, embeddings, and decoder.</w:t>
      </w:r>
    </w:p>
    <w:p w14:paraId="658E4393" w14:textId="6455610C" w:rsidR="0048432F" w:rsidRPr="0048432F" w:rsidRDefault="0048432F" w:rsidP="0048432F">
      <w:pPr>
        <w:rPr>
          <w:rFonts w:ascii="Helvetica" w:hAnsi="Helvetica"/>
        </w:rPr>
      </w:pPr>
      <w:r w:rsidRPr="0048432F">
        <w:rPr>
          <w:rFonts w:ascii="Helvetica" w:hAnsi="Helvetica"/>
        </w:rPr>
        <w:t xml:space="preserve">      - Encoder (2e-5): The encoder, being a crucial component for understanding text representations, requires a careful, moderate learning rate to adjust weights effectively without missing subtleties in the text.</w:t>
      </w:r>
    </w:p>
    <w:p w14:paraId="1DC34F2C" w14:textId="4BF2DEB7" w:rsidR="0048432F" w:rsidRPr="0048432F" w:rsidRDefault="0048432F" w:rsidP="0048432F">
      <w:pPr>
        <w:rPr>
          <w:rFonts w:ascii="Helvetica" w:hAnsi="Helvetica"/>
        </w:rPr>
      </w:pPr>
      <w:r w:rsidRPr="0048432F">
        <w:rPr>
          <w:rFonts w:ascii="Helvetica" w:hAnsi="Helvetica"/>
        </w:rPr>
        <w:t xml:space="preserve">      - Embeddings (7e-6): Embeddings form the base representations of words; a lower learning rate ensures that these representations are fine-tuned delicately, preserving their semantic richness.</w:t>
      </w:r>
    </w:p>
    <w:p w14:paraId="68C10C9F" w14:textId="04759A4F" w:rsidR="0048432F" w:rsidRPr="0048432F" w:rsidRDefault="0048432F" w:rsidP="0048432F">
      <w:pPr>
        <w:rPr>
          <w:rFonts w:ascii="Helvetica" w:hAnsi="Helvetica"/>
        </w:rPr>
      </w:pPr>
      <w:r w:rsidRPr="0048432F">
        <w:rPr>
          <w:rFonts w:ascii="Helvetica" w:hAnsi="Helvetica"/>
        </w:rPr>
        <w:t xml:space="preserve">      - Decoder (3e-5): The decoder is responsible for generating the final scores. A slightly higher learning rate here allows for more flexible adjustments in the later stages of the model, ensuring better alignment with the regression targets.</w:t>
      </w:r>
    </w:p>
    <w:p w14:paraId="510E0E19" w14:textId="528704BD" w:rsidR="0048432F" w:rsidRPr="0048432F" w:rsidRDefault="0048432F" w:rsidP="0048432F">
      <w:pPr>
        <w:rPr>
          <w:rFonts w:ascii="Helvetica" w:hAnsi="Helvetica"/>
        </w:rPr>
      </w:pPr>
      <w:r w:rsidRPr="0048432F">
        <w:rPr>
          <w:rFonts w:ascii="Helvetica" w:hAnsi="Helvetica"/>
        </w:rPr>
        <w:t xml:space="preserve">   - Rationale: Using differential learning rates allows each part of the model to learn at a pace suitable to its role and complexity. This method can lead to better overall performance as it caters to the specific learning needs of different components within the model.</w:t>
      </w:r>
    </w:p>
    <w:p w14:paraId="233FA2DC" w14:textId="77777777" w:rsidR="0048432F" w:rsidRPr="0048432F" w:rsidRDefault="0048432F" w:rsidP="0048432F">
      <w:pPr>
        <w:rPr>
          <w:rFonts w:ascii="Helvetica" w:hAnsi="Helvetica"/>
        </w:rPr>
      </w:pPr>
    </w:p>
    <w:p w14:paraId="5B579A3A" w14:textId="0F5334FB" w:rsidR="0048432F" w:rsidRPr="0048432F" w:rsidRDefault="0048432F" w:rsidP="0048432F">
      <w:pPr>
        <w:rPr>
          <w:rFonts w:ascii="Helvetica" w:hAnsi="Helvetica"/>
        </w:rPr>
      </w:pPr>
      <w:r w:rsidRPr="0048432F">
        <w:rPr>
          <w:rFonts w:ascii="Helvetica" w:hAnsi="Helvetica"/>
        </w:rPr>
        <w:t>3. Learning Rate Scheduler - Cosine Annealing with Warmup:</w:t>
      </w:r>
    </w:p>
    <w:p w14:paraId="4AC487C6" w14:textId="493810F0" w:rsidR="0048432F" w:rsidRPr="0048432F" w:rsidRDefault="0048432F" w:rsidP="0048432F">
      <w:pPr>
        <w:rPr>
          <w:rFonts w:ascii="Helvetica" w:hAnsi="Helvetica"/>
        </w:rPr>
      </w:pPr>
      <w:r w:rsidRPr="0048432F">
        <w:rPr>
          <w:rFonts w:ascii="Helvetica" w:hAnsi="Helvetica"/>
        </w:rPr>
        <w:t xml:space="preserve">   - </w:t>
      </w:r>
      <w:r w:rsidR="00073811">
        <w:rPr>
          <w:rFonts w:ascii="Helvetica" w:hAnsi="Helvetica"/>
        </w:rPr>
        <w:t>C</w:t>
      </w:r>
      <w:r w:rsidRPr="0048432F">
        <w:rPr>
          <w:rFonts w:ascii="Helvetica" w:hAnsi="Helvetica"/>
        </w:rPr>
        <w:t>osine</w:t>
      </w:r>
      <w:r w:rsidR="00073811">
        <w:rPr>
          <w:rFonts w:ascii="Helvetica" w:hAnsi="Helvetica"/>
        </w:rPr>
        <w:t xml:space="preserve"> S</w:t>
      </w:r>
      <w:r w:rsidRPr="0048432F">
        <w:rPr>
          <w:rFonts w:ascii="Helvetica" w:hAnsi="Helvetica"/>
        </w:rPr>
        <w:t>chedule</w:t>
      </w:r>
      <w:r w:rsidR="00073811">
        <w:rPr>
          <w:rFonts w:ascii="Helvetica" w:hAnsi="Helvetica"/>
        </w:rPr>
        <w:t xml:space="preserve"> </w:t>
      </w:r>
      <w:r w:rsidRPr="0048432F">
        <w:rPr>
          <w:rFonts w:ascii="Helvetica" w:hAnsi="Helvetica"/>
        </w:rPr>
        <w:t>with</w:t>
      </w:r>
      <w:r w:rsidR="00073811">
        <w:rPr>
          <w:rFonts w:ascii="Helvetica" w:hAnsi="Helvetica"/>
        </w:rPr>
        <w:t xml:space="preserve"> W</w:t>
      </w:r>
      <w:r w:rsidRPr="0048432F">
        <w:rPr>
          <w:rFonts w:ascii="Helvetica" w:hAnsi="Helvetica"/>
        </w:rPr>
        <w:t>armup: This scheduler adjusts the learning rate following a cosine annealing schedule, starting with a warmup phase where the learning rate gradually increases.</w:t>
      </w:r>
    </w:p>
    <w:p w14:paraId="70999590" w14:textId="522EC7A1" w:rsidR="0048432F" w:rsidRPr="0048432F" w:rsidRDefault="0048432F" w:rsidP="0048432F">
      <w:pPr>
        <w:rPr>
          <w:rFonts w:ascii="Helvetica" w:hAnsi="Helvetica"/>
        </w:rPr>
      </w:pPr>
      <w:r w:rsidRPr="0048432F">
        <w:rPr>
          <w:rFonts w:ascii="Helvetica" w:hAnsi="Helvetica"/>
        </w:rPr>
        <w:t xml:space="preserve">   - Benefits in Training:</w:t>
      </w:r>
    </w:p>
    <w:p w14:paraId="4F0B9EF6" w14:textId="7E2F7D39" w:rsidR="0048432F" w:rsidRPr="0048432F" w:rsidRDefault="0048432F" w:rsidP="0048432F">
      <w:pPr>
        <w:rPr>
          <w:rFonts w:ascii="Helvetica" w:hAnsi="Helvetica"/>
        </w:rPr>
      </w:pPr>
      <w:r w:rsidRPr="0048432F">
        <w:rPr>
          <w:rFonts w:ascii="Helvetica" w:hAnsi="Helvetica"/>
        </w:rPr>
        <w:t xml:space="preserve">      - Warmup Phase: Initially increasing the learning rate allows the model to converge faster in the early stages, helping the optimizer escape local minima.</w:t>
      </w:r>
    </w:p>
    <w:p w14:paraId="0BDE218E" w14:textId="0B9DB18C" w:rsidR="0048432F" w:rsidRPr="0048432F" w:rsidRDefault="0048432F" w:rsidP="0048432F">
      <w:pPr>
        <w:rPr>
          <w:rFonts w:ascii="Helvetica" w:hAnsi="Helvetica"/>
        </w:rPr>
      </w:pPr>
      <w:r w:rsidRPr="0048432F">
        <w:rPr>
          <w:rFonts w:ascii="Helvetica" w:hAnsi="Helvetica"/>
        </w:rPr>
        <w:t xml:space="preserve">      - Cosine Annealing: After the warmup, the learning rate gradually decreases following a cosine curve. This approach helps in fine-tuning the model by making smaller adjustments as it approaches convergence, reducing the risk of overshooting the optimal point in the loss landscape.</w:t>
      </w:r>
    </w:p>
    <w:p w14:paraId="6F9F3FA2" w14:textId="11A68CE6" w:rsidR="0048432F" w:rsidRDefault="0048432F" w:rsidP="0048432F">
      <w:pPr>
        <w:rPr>
          <w:rFonts w:ascii="Helvetica" w:hAnsi="Helvetica"/>
        </w:rPr>
      </w:pPr>
      <w:r w:rsidRPr="0048432F">
        <w:rPr>
          <w:rFonts w:ascii="Helvetica" w:hAnsi="Helvetica"/>
        </w:rPr>
        <w:t xml:space="preserve">      - Overall Impact: The combination of a warmup phase and cosine annealing results in a more effective and stable training process, particularly beneficial for complex models dealing with nuanced tasks like ours. It ensures that the model learns quickly initially and then refines its understanding more subtly in the later stages.</w:t>
      </w:r>
    </w:p>
    <w:p w14:paraId="06130876" w14:textId="77777777" w:rsidR="00F30924" w:rsidRDefault="00F30924" w:rsidP="00BE190F">
      <w:pPr>
        <w:rPr>
          <w:rFonts w:ascii="Helvetica" w:hAnsi="Helvetica"/>
        </w:rPr>
      </w:pPr>
    </w:p>
    <w:p w14:paraId="431871AA" w14:textId="77777777" w:rsidR="00F30924" w:rsidRDefault="00F30924" w:rsidP="00BE190F">
      <w:pPr>
        <w:rPr>
          <w:rFonts w:ascii="Helvetica" w:hAnsi="Helvetica"/>
        </w:rPr>
      </w:pPr>
    </w:p>
    <w:p w14:paraId="3152FB81" w14:textId="507ED737" w:rsidR="00F30924" w:rsidRPr="0048432F" w:rsidRDefault="0048432F" w:rsidP="00BE190F">
      <w:pPr>
        <w:rPr>
          <w:rFonts w:ascii="Helvetica" w:hAnsi="Helvetica"/>
          <w:b/>
          <w:bCs/>
          <w:sz w:val="36"/>
          <w:szCs w:val="36"/>
        </w:rPr>
      </w:pPr>
      <w:r w:rsidRPr="0048432F">
        <w:rPr>
          <w:rFonts w:ascii="Helvetica" w:hAnsi="Helvetica"/>
          <w:b/>
          <w:bCs/>
          <w:sz w:val="36"/>
          <w:szCs w:val="36"/>
        </w:rPr>
        <w:t>Logging</w:t>
      </w:r>
    </w:p>
    <w:p w14:paraId="7E67BC77" w14:textId="77777777" w:rsidR="00F30924" w:rsidRDefault="00F30924" w:rsidP="00BE190F">
      <w:pPr>
        <w:rPr>
          <w:rFonts w:ascii="Helvetica" w:hAnsi="Helvetica"/>
        </w:rPr>
      </w:pPr>
    </w:p>
    <w:p w14:paraId="23F4C04A" w14:textId="3FEF185F" w:rsidR="00456EA9" w:rsidRPr="00456EA9" w:rsidRDefault="00456EA9" w:rsidP="00456EA9">
      <w:pPr>
        <w:rPr>
          <w:rFonts w:ascii="Helvetica" w:hAnsi="Helvetica"/>
        </w:rPr>
      </w:pPr>
      <w:r w:rsidRPr="00456EA9">
        <w:rPr>
          <w:rFonts w:ascii="Helvetica" w:hAnsi="Helvetica"/>
        </w:rPr>
        <w:t>Utilizing Weights and Biases (WandB) for Project Logging</w:t>
      </w:r>
    </w:p>
    <w:p w14:paraId="7F8195BE" w14:textId="77777777" w:rsidR="00456EA9" w:rsidRPr="00456EA9" w:rsidRDefault="00456EA9" w:rsidP="00456EA9">
      <w:pPr>
        <w:rPr>
          <w:rFonts w:ascii="Helvetica" w:hAnsi="Helvetica"/>
        </w:rPr>
      </w:pPr>
    </w:p>
    <w:p w14:paraId="295AA970" w14:textId="70BEC409" w:rsidR="00456EA9" w:rsidRPr="00456EA9" w:rsidRDefault="00456EA9" w:rsidP="00456EA9">
      <w:pPr>
        <w:rPr>
          <w:rFonts w:ascii="Helvetica" w:hAnsi="Helvetica"/>
        </w:rPr>
      </w:pPr>
      <w:r w:rsidRPr="00456EA9">
        <w:rPr>
          <w:rFonts w:ascii="Helvetica" w:hAnsi="Helvetica"/>
        </w:rPr>
        <w:lastRenderedPageBreak/>
        <w:t xml:space="preserve">In our project, </w:t>
      </w:r>
      <w:proofErr w:type="gramStart"/>
      <w:r w:rsidRPr="00456EA9">
        <w:rPr>
          <w:rFonts w:ascii="Helvetica" w:hAnsi="Helvetica"/>
        </w:rPr>
        <w:t>Weights</w:t>
      </w:r>
      <w:proofErr w:type="gramEnd"/>
      <w:r w:rsidRPr="00456EA9">
        <w:rPr>
          <w:rFonts w:ascii="Helvetica" w:hAnsi="Helvetica"/>
        </w:rPr>
        <w:t xml:space="preserve"> and Biases (WandB) plays a key role in experiment tracking</w:t>
      </w:r>
      <w:r w:rsidR="00073811">
        <w:rPr>
          <w:rFonts w:ascii="Helvetica" w:hAnsi="Helvetica"/>
        </w:rPr>
        <w:t xml:space="preserve"> </w:t>
      </w:r>
      <w:r w:rsidRPr="00456EA9">
        <w:rPr>
          <w:rFonts w:ascii="Helvetica" w:hAnsi="Helvetica"/>
        </w:rPr>
        <w:t>and results visualization. Here’s how WandB enhances our workflow:</w:t>
      </w:r>
    </w:p>
    <w:p w14:paraId="1622FA7E" w14:textId="77777777" w:rsidR="00456EA9" w:rsidRPr="00456EA9" w:rsidRDefault="00456EA9" w:rsidP="00456EA9">
      <w:pPr>
        <w:rPr>
          <w:rFonts w:ascii="Helvetica" w:hAnsi="Helvetica"/>
        </w:rPr>
      </w:pPr>
    </w:p>
    <w:p w14:paraId="56F06E37" w14:textId="1A5650F9" w:rsidR="00456EA9" w:rsidRPr="00456EA9" w:rsidRDefault="00456EA9" w:rsidP="00456EA9">
      <w:pPr>
        <w:rPr>
          <w:rFonts w:ascii="Helvetica" w:hAnsi="Helvetica"/>
        </w:rPr>
      </w:pPr>
      <w:r w:rsidRPr="00456EA9">
        <w:rPr>
          <w:rFonts w:ascii="Helvetica" w:hAnsi="Helvetica"/>
        </w:rPr>
        <w:t>1. Experiment Tracking: WandB systematically records various experiments, making it easy to compare and replicate specific model versions and hyperparameter settings. This is invaluable for understanding the impact of each modification.</w:t>
      </w:r>
    </w:p>
    <w:p w14:paraId="60C127E5" w14:textId="77777777" w:rsidR="00456EA9" w:rsidRPr="00456EA9" w:rsidRDefault="00456EA9" w:rsidP="00456EA9">
      <w:pPr>
        <w:rPr>
          <w:rFonts w:ascii="Helvetica" w:hAnsi="Helvetica"/>
        </w:rPr>
      </w:pPr>
    </w:p>
    <w:p w14:paraId="6D2455F4" w14:textId="7EEA91C5" w:rsidR="00456EA9" w:rsidRPr="00456EA9" w:rsidRDefault="00456EA9" w:rsidP="00456EA9">
      <w:pPr>
        <w:rPr>
          <w:rFonts w:ascii="Helvetica" w:hAnsi="Helvetica"/>
        </w:rPr>
      </w:pPr>
      <w:r w:rsidRPr="00456EA9">
        <w:rPr>
          <w:rFonts w:ascii="Helvetica" w:hAnsi="Helvetica"/>
        </w:rPr>
        <w:t>2. Real-Time Logging and Visualization: The tool provides real-time logging of key metrics like loss and accuracy, coupled with sophisticated visualization tools. These features aid in monitoring model performance and drawing actionable insights.</w:t>
      </w:r>
    </w:p>
    <w:p w14:paraId="538387B5" w14:textId="77777777" w:rsidR="00456EA9" w:rsidRPr="00456EA9" w:rsidRDefault="00456EA9" w:rsidP="00456EA9">
      <w:pPr>
        <w:rPr>
          <w:rFonts w:ascii="Helvetica" w:hAnsi="Helvetica"/>
        </w:rPr>
      </w:pPr>
    </w:p>
    <w:p w14:paraId="261EC4FD" w14:textId="5AC9B748" w:rsidR="0048432F" w:rsidRDefault="00456EA9" w:rsidP="00456EA9">
      <w:pPr>
        <w:rPr>
          <w:rFonts w:ascii="Helvetica" w:hAnsi="Helvetica"/>
        </w:rPr>
      </w:pPr>
      <w:r w:rsidRPr="00456EA9">
        <w:rPr>
          <w:rFonts w:ascii="Helvetica" w:hAnsi="Helvetica"/>
        </w:rPr>
        <w:t>Overall, WandB significantly boosts our project’s efficiency by providing a comprehensive platform for tracking and sharing our machine learning experiments and outcomes.</w:t>
      </w:r>
    </w:p>
    <w:p w14:paraId="5A2D5909" w14:textId="4AF2E99C" w:rsidR="00F30924" w:rsidRDefault="00F30924" w:rsidP="00BE190F">
      <w:pPr>
        <w:rPr>
          <w:rFonts w:ascii="Helvetica" w:hAnsi="Helvetica"/>
        </w:rPr>
      </w:pPr>
    </w:p>
    <w:p w14:paraId="6097743F" w14:textId="4E8DD963" w:rsidR="008B3A7B" w:rsidRPr="009728E2" w:rsidRDefault="008B3A7B" w:rsidP="00BE190F">
      <w:pPr>
        <w:rPr>
          <w:rFonts w:ascii="Helvetica" w:hAnsi="Helvetica"/>
          <w:b/>
          <w:bCs/>
          <w:sz w:val="36"/>
          <w:szCs w:val="36"/>
        </w:rPr>
      </w:pPr>
      <w:r w:rsidRPr="009728E2">
        <w:rPr>
          <w:rFonts w:ascii="Helvetica" w:hAnsi="Helvetica"/>
          <w:b/>
          <w:bCs/>
          <w:sz w:val="36"/>
          <w:szCs w:val="36"/>
        </w:rPr>
        <w:t>Hyperparameters</w:t>
      </w:r>
    </w:p>
    <w:p w14:paraId="5C0B188D" w14:textId="77777777" w:rsidR="008B3A7B" w:rsidRDefault="008B3A7B" w:rsidP="00BE190F">
      <w:pPr>
        <w:rPr>
          <w:rFonts w:ascii="Helvetica" w:hAnsi="Helvetica"/>
        </w:rPr>
      </w:pPr>
    </w:p>
    <w:p w14:paraId="57316617" w14:textId="77777777" w:rsidR="008B3A7B" w:rsidRPr="008B3A7B" w:rsidRDefault="008B3A7B" w:rsidP="008B3A7B">
      <w:pPr>
        <w:rPr>
          <w:rFonts w:ascii="Helvetica" w:hAnsi="Helvetica"/>
        </w:rPr>
      </w:pPr>
      <w:r w:rsidRPr="008B3A7B">
        <w:rPr>
          <w:rFonts w:ascii="Helvetica" w:hAnsi="Helvetica"/>
        </w:rPr>
        <w:t xml:space="preserve">The provided hyperparameter settings play a crucial role in the configuration and performance of our model. </w:t>
      </w:r>
    </w:p>
    <w:p w14:paraId="1D265939" w14:textId="77777777" w:rsidR="008B3A7B" w:rsidRPr="008B3A7B" w:rsidRDefault="008B3A7B" w:rsidP="008B3A7B">
      <w:pPr>
        <w:rPr>
          <w:rFonts w:ascii="Helvetica" w:hAnsi="Helvetica"/>
        </w:rPr>
      </w:pPr>
    </w:p>
    <w:p w14:paraId="6339A384" w14:textId="393F2D4D" w:rsidR="008B3A7B" w:rsidRPr="008B3A7B" w:rsidRDefault="008B3A7B" w:rsidP="008B3A7B">
      <w:pPr>
        <w:rPr>
          <w:rFonts w:ascii="Helvetica" w:hAnsi="Helvetica"/>
        </w:rPr>
      </w:pPr>
      <w:r w:rsidRPr="008B3A7B">
        <w:rPr>
          <w:rFonts w:ascii="Helvetica" w:hAnsi="Helvetica"/>
        </w:rPr>
        <w:t xml:space="preserve">- Seed (42) ensures reproducibility in our experiments. </w:t>
      </w:r>
    </w:p>
    <w:p w14:paraId="62B9FBF0" w14:textId="581679F6" w:rsidR="008B3A7B" w:rsidRPr="008B3A7B" w:rsidRDefault="008B3A7B" w:rsidP="008B3A7B">
      <w:pPr>
        <w:rPr>
          <w:rFonts w:ascii="Helvetica" w:hAnsi="Helvetica"/>
        </w:rPr>
      </w:pPr>
      <w:r w:rsidRPr="008B3A7B">
        <w:rPr>
          <w:rFonts w:ascii="Helvetica" w:hAnsi="Helvetica"/>
        </w:rPr>
        <w:t xml:space="preserve">- Logger settings manage project tracking with a specific </w:t>
      </w:r>
      <w:r w:rsidR="001B49E7" w:rsidRPr="008B3A7B">
        <w:rPr>
          <w:rFonts w:ascii="Helvetica" w:hAnsi="Helvetica"/>
        </w:rPr>
        <w:t>project name</w:t>
      </w:r>
      <w:r w:rsidRPr="008B3A7B">
        <w:rPr>
          <w:rFonts w:ascii="Helvetica" w:hAnsi="Helvetica"/>
        </w:rPr>
        <w:t xml:space="preserve"> and key, with an option to save logs.</w:t>
      </w:r>
    </w:p>
    <w:p w14:paraId="14031FB9" w14:textId="3CED6397" w:rsidR="008B3A7B" w:rsidRPr="008B3A7B" w:rsidRDefault="008B3A7B" w:rsidP="008B3A7B">
      <w:pPr>
        <w:rPr>
          <w:rFonts w:ascii="Helvetica" w:hAnsi="Helvetica"/>
        </w:rPr>
      </w:pPr>
      <w:r w:rsidRPr="008B3A7B">
        <w:rPr>
          <w:rFonts w:ascii="Helvetica" w:hAnsi="Helvetica"/>
        </w:rPr>
        <w:t>- Dataset parameters define data handling aspects like batch sizes (12 for training, 32 for validation, optimized for different model types), maximum sequence length (512), and target labels.</w:t>
      </w:r>
    </w:p>
    <w:p w14:paraId="56E4C782" w14:textId="27B8361F" w:rsidR="008B3A7B" w:rsidRPr="008B3A7B" w:rsidRDefault="008B3A7B" w:rsidP="008B3A7B">
      <w:pPr>
        <w:rPr>
          <w:rFonts w:ascii="Helvetica" w:hAnsi="Helvetica"/>
        </w:rPr>
      </w:pPr>
      <w:r w:rsidRPr="008B3A7B">
        <w:rPr>
          <w:rFonts w:ascii="Helvetica" w:hAnsi="Helvetica"/>
        </w:rPr>
        <w:t>- Model configurations specify the backbone (roberta-large), with options for gradient checkpointing and different pooling methods (mean, lstm, etc.). LSTM parameters (e.g., hidden size of 1024) and Conv1D settings (like 128 filters) are defined for respective pooling types.</w:t>
      </w:r>
    </w:p>
    <w:p w14:paraId="21C6B51F" w14:textId="5EAA8F65" w:rsidR="008B3A7B" w:rsidRPr="008B3A7B" w:rsidRDefault="008B3A7B" w:rsidP="008B3A7B">
      <w:pPr>
        <w:rPr>
          <w:rFonts w:ascii="Helvetica" w:hAnsi="Helvetica"/>
        </w:rPr>
      </w:pPr>
      <w:r w:rsidRPr="008B3A7B">
        <w:rPr>
          <w:rFonts w:ascii="Helvetica" w:hAnsi="Helvetica"/>
        </w:rPr>
        <w:t xml:space="preserve">- Training parameters encompass epochs (10), learning rates (encoder_lr: 2e-5, embeddings_lr: 7e-6, decoder_lr: 3e-5), and optimization settings like weight decay (1e-8) and maximum gradient norm (1000). These values are carefully chosen to balance learning efficiency and computational constraints, aiming for optimal model performance. </w:t>
      </w:r>
    </w:p>
    <w:p w14:paraId="5F1F3981" w14:textId="77777777" w:rsidR="008B3A7B" w:rsidRPr="008B3A7B" w:rsidRDefault="008B3A7B" w:rsidP="008B3A7B">
      <w:pPr>
        <w:rPr>
          <w:rFonts w:ascii="Helvetica" w:hAnsi="Helvetica"/>
        </w:rPr>
      </w:pPr>
    </w:p>
    <w:p w14:paraId="62C33431" w14:textId="4BEE027F" w:rsidR="008B3A7B" w:rsidRDefault="008B3A7B" w:rsidP="008B3A7B">
      <w:pPr>
        <w:rPr>
          <w:rFonts w:ascii="Helvetica" w:hAnsi="Helvetica"/>
        </w:rPr>
      </w:pPr>
      <w:r w:rsidRPr="008B3A7B">
        <w:rPr>
          <w:rFonts w:ascii="Helvetica" w:hAnsi="Helvetica"/>
        </w:rPr>
        <w:t>Overall, these hyperparameters are tailored to manage the model’s training process effectively, ensuring efficient learning and robust performance.</w:t>
      </w:r>
    </w:p>
    <w:p w14:paraId="41580A21" w14:textId="77777777" w:rsidR="006301B1" w:rsidRDefault="006301B1" w:rsidP="00BE190F">
      <w:pPr>
        <w:rPr>
          <w:rFonts w:ascii="Helvetica" w:hAnsi="Helvetica"/>
        </w:rPr>
      </w:pPr>
    </w:p>
    <w:p w14:paraId="56D18080" w14:textId="77777777" w:rsidR="006301B1" w:rsidRDefault="006301B1" w:rsidP="00BE190F">
      <w:pPr>
        <w:rPr>
          <w:rFonts w:ascii="Helvetica" w:hAnsi="Helvetica"/>
        </w:rPr>
      </w:pPr>
    </w:p>
    <w:p w14:paraId="4E57B336" w14:textId="77777777" w:rsidR="00073811" w:rsidRDefault="00073811" w:rsidP="00BE190F">
      <w:pPr>
        <w:rPr>
          <w:rFonts w:ascii="Helvetica" w:hAnsi="Helvetica"/>
        </w:rPr>
      </w:pPr>
    </w:p>
    <w:p w14:paraId="0CA54662" w14:textId="77777777" w:rsidR="006301B1" w:rsidRDefault="006301B1" w:rsidP="00BE190F">
      <w:pPr>
        <w:rPr>
          <w:rFonts w:ascii="Helvetica" w:hAnsi="Helvetica"/>
        </w:rPr>
      </w:pPr>
    </w:p>
    <w:p w14:paraId="3468586F" w14:textId="77777777" w:rsidR="006301B1" w:rsidRDefault="006301B1" w:rsidP="00BE190F">
      <w:pPr>
        <w:rPr>
          <w:rFonts w:ascii="Helvetica" w:hAnsi="Helvetica"/>
        </w:rPr>
      </w:pPr>
    </w:p>
    <w:p w14:paraId="2B24CBCB" w14:textId="77777777" w:rsidR="006301B1" w:rsidRDefault="006301B1" w:rsidP="00BE190F">
      <w:pPr>
        <w:rPr>
          <w:rFonts w:ascii="Helvetica" w:hAnsi="Helvetica"/>
        </w:rPr>
      </w:pPr>
    </w:p>
    <w:tbl>
      <w:tblPr>
        <w:tblStyle w:val="TableGrid"/>
        <w:tblW w:w="0" w:type="auto"/>
        <w:tblLook w:val="04A0" w:firstRow="1" w:lastRow="0" w:firstColumn="1" w:lastColumn="0" w:noHBand="0" w:noVBand="1"/>
      </w:tblPr>
      <w:tblGrid>
        <w:gridCol w:w="1679"/>
        <w:gridCol w:w="1547"/>
        <w:gridCol w:w="1624"/>
        <w:gridCol w:w="1618"/>
        <w:gridCol w:w="1193"/>
        <w:gridCol w:w="1689"/>
      </w:tblGrid>
      <w:tr w:rsidR="006301B1" w14:paraId="02177A37" w14:textId="77777777" w:rsidTr="006301B1">
        <w:tc>
          <w:tcPr>
            <w:tcW w:w="1679" w:type="dxa"/>
          </w:tcPr>
          <w:p w14:paraId="15AACE82" w14:textId="3FD40A69" w:rsidR="006301B1" w:rsidRDefault="006301B1" w:rsidP="00BE190F">
            <w:pPr>
              <w:rPr>
                <w:rFonts w:ascii="Helvetica" w:hAnsi="Helvetica"/>
              </w:rPr>
            </w:pPr>
            <w:r>
              <w:rPr>
                <w:rFonts w:ascii="Helvetica" w:hAnsi="Helvetica"/>
              </w:rPr>
              <w:lastRenderedPageBreak/>
              <w:t>Backbones</w:t>
            </w:r>
          </w:p>
        </w:tc>
        <w:tc>
          <w:tcPr>
            <w:tcW w:w="1547" w:type="dxa"/>
          </w:tcPr>
          <w:p w14:paraId="54C116AF" w14:textId="15BA6EB4" w:rsidR="006301B1" w:rsidRDefault="006301B1" w:rsidP="00BE190F">
            <w:pPr>
              <w:rPr>
                <w:rFonts w:ascii="Helvetica" w:hAnsi="Helvetica"/>
              </w:rPr>
            </w:pPr>
            <w:r>
              <w:rPr>
                <w:rFonts w:ascii="Helvetica" w:hAnsi="Helvetica"/>
              </w:rPr>
              <w:t>Training batch size</w:t>
            </w:r>
          </w:p>
        </w:tc>
        <w:tc>
          <w:tcPr>
            <w:tcW w:w="1624" w:type="dxa"/>
          </w:tcPr>
          <w:p w14:paraId="0E902007" w14:textId="2614926E" w:rsidR="006301B1" w:rsidRDefault="006301B1" w:rsidP="00BE190F">
            <w:pPr>
              <w:rPr>
                <w:rFonts w:ascii="Helvetica" w:hAnsi="Helvetica"/>
              </w:rPr>
            </w:pPr>
            <w:r>
              <w:rPr>
                <w:rFonts w:ascii="Helvetica" w:hAnsi="Helvetica"/>
              </w:rPr>
              <w:t>Validation batch size</w:t>
            </w:r>
          </w:p>
        </w:tc>
        <w:tc>
          <w:tcPr>
            <w:tcW w:w="1618" w:type="dxa"/>
          </w:tcPr>
          <w:p w14:paraId="4A2967F6" w14:textId="1EF94AB5" w:rsidR="006301B1" w:rsidRDefault="006301B1" w:rsidP="00BE190F">
            <w:pPr>
              <w:rPr>
                <w:rFonts w:ascii="Helvetica" w:hAnsi="Helvetica"/>
              </w:rPr>
            </w:pPr>
            <w:r>
              <w:rPr>
                <w:rFonts w:ascii="Helvetica" w:hAnsi="Helvetica"/>
              </w:rPr>
              <w:t>Maximum Lengths</w:t>
            </w:r>
          </w:p>
        </w:tc>
        <w:tc>
          <w:tcPr>
            <w:tcW w:w="1193" w:type="dxa"/>
          </w:tcPr>
          <w:p w14:paraId="70E43D6B" w14:textId="12E78067" w:rsidR="006301B1" w:rsidRDefault="006301B1" w:rsidP="00BE190F">
            <w:pPr>
              <w:rPr>
                <w:rFonts w:ascii="Helvetica" w:hAnsi="Helvetica"/>
              </w:rPr>
            </w:pPr>
            <w:r>
              <w:rPr>
                <w:rFonts w:ascii="Helvetica" w:hAnsi="Helvetica"/>
              </w:rPr>
              <w:t>Pooling</w:t>
            </w:r>
          </w:p>
        </w:tc>
        <w:tc>
          <w:tcPr>
            <w:tcW w:w="1689" w:type="dxa"/>
          </w:tcPr>
          <w:p w14:paraId="318623C8" w14:textId="18A0EE57" w:rsidR="006301B1" w:rsidRDefault="006301B1" w:rsidP="00BE190F">
            <w:pPr>
              <w:rPr>
                <w:rFonts w:ascii="Helvetica" w:hAnsi="Helvetica"/>
              </w:rPr>
            </w:pPr>
            <w:r>
              <w:rPr>
                <w:rFonts w:ascii="Helvetica" w:hAnsi="Helvetica"/>
              </w:rPr>
              <w:t>Trainable parameters</w:t>
            </w:r>
          </w:p>
        </w:tc>
      </w:tr>
      <w:tr w:rsidR="003464E7" w14:paraId="6AE6B021" w14:textId="77777777" w:rsidTr="003464E7">
        <w:trPr>
          <w:trHeight w:val="99"/>
        </w:trPr>
        <w:tc>
          <w:tcPr>
            <w:tcW w:w="1679" w:type="dxa"/>
            <w:vMerge w:val="restart"/>
            <w:vAlign w:val="center"/>
          </w:tcPr>
          <w:p w14:paraId="02311FCC" w14:textId="664F37A6" w:rsidR="003464E7" w:rsidRDefault="003464E7" w:rsidP="006301B1">
            <w:pPr>
              <w:rPr>
                <w:rFonts w:ascii="Helvetica" w:hAnsi="Helvetica"/>
              </w:rPr>
            </w:pPr>
            <w:r>
              <w:rPr>
                <w:rFonts w:ascii="Helvetica" w:hAnsi="Helvetica"/>
              </w:rPr>
              <w:t>Bert-base-uncased</w:t>
            </w:r>
          </w:p>
        </w:tc>
        <w:tc>
          <w:tcPr>
            <w:tcW w:w="1547" w:type="dxa"/>
            <w:vMerge w:val="restart"/>
          </w:tcPr>
          <w:p w14:paraId="319D82D2" w14:textId="283A723D" w:rsidR="003464E7" w:rsidRDefault="003464E7" w:rsidP="006301B1">
            <w:pPr>
              <w:rPr>
                <w:rFonts w:ascii="Helvetica" w:hAnsi="Helvetica"/>
              </w:rPr>
            </w:pPr>
            <w:r>
              <w:rPr>
                <w:rFonts w:ascii="Helvetica" w:hAnsi="Helvetica"/>
              </w:rPr>
              <w:t>32</w:t>
            </w:r>
          </w:p>
        </w:tc>
        <w:tc>
          <w:tcPr>
            <w:tcW w:w="1624" w:type="dxa"/>
            <w:vMerge w:val="restart"/>
          </w:tcPr>
          <w:p w14:paraId="02B07520" w14:textId="7B11701D" w:rsidR="003464E7" w:rsidRDefault="003464E7" w:rsidP="006301B1">
            <w:pPr>
              <w:rPr>
                <w:rFonts w:ascii="Helvetica" w:hAnsi="Helvetica"/>
              </w:rPr>
            </w:pPr>
            <w:r>
              <w:rPr>
                <w:rFonts w:ascii="Helvetica" w:hAnsi="Helvetica"/>
              </w:rPr>
              <w:t>64</w:t>
            </w:r>
          </w:p>
        </w:tc>
        <w:tc>
          <w:tcPr>
            <w:tcW w:w="1618" w:type="dxa"/>
            <w:vMerge w:val="restart"/>
          </w:tcPr>
          <w:p w14:paraId="4689F95B" w14:textId="66B0CCE5" w:rsidR="003464E7" w:rsidRDefault="003464E7" w:rsidP="006301B1">
            <w:pPr>
              <w:rPr>
                <w:rFonts w:ascii="Helvetica" w:hAnsi="Helvetica"/>
              </w:rPr>
            </w:pPr>
            <w:r>
              <w:rPr>
                <w:rFonts w:ascii="Helvetica" w:hAnsi="Helvetica"/>
              </w:rPr>
              <w:t>512</w:t>
            </w:r>
          </w:p>
        </w:tc>
        <w:tc>
          <w:tcPr>
            <w:tcW w:w="1193" w:type="dxa"/>
          </w:tcPr>
          <w:p w14:paraId="13066EA3" w14:textId="6954E0C3" w:rsidR="003464E7" w:rsidRDefault="003464E7" w:rsidP="006301B1">
            <w:pPr>
              <w:rPr>
                <w:rFonts w:ascii="Helvetica" w:hAnsi="Helvetica"/>
              </w:rPr>
            </w:pPr>
            <w:r>
              <w:rPr>
                <w:rFonts w:ascii="Helvetica" w:hAnsi="Helvetica"/>
              </w:rPr>
              <w:t>Mean</w:t>
            </w:r>
          </w:p>
        </w:tc>
        <w:tc>
          <w:tcPr>
            <w:tcW w:w="1689" w:type="dxa"/>
          </w:tcPr>
          <w:p w14:paraId="363002C2" w14:textId="2FFCDF11" w:rsidR="003464E7" w:rsidRDefault="003464E7" w:rsidP="006301B1">
            <w:pPr>
              <w:rPr>
                <w:rFonts w:ascii="Helvetica" w:hAnsi="Helvetica"/>
              </w:rPr>
            </w:pPr>
          </w:p>
        </w:tc>
      </w:tr>
      <w:tr w:rsidR="003464E7" w14:paraId="2CA714AE" w14:textId="77777777" w:rsidTr="00D9236B">
        <w:trPr>
          <w:trHeight w:val="96"/>
        </w:trPr>
        <w:tc>
          <w:tcPr>
            <w:tcW w:w="1679" w:type="dxa"/>
            <w:vMerge/>
            <w:vAlign w:val="center"/>
          </w:tcPr>
          <w:p w14:paraId="4C410818" w14:textId="77777777" w:rsidR="003464E7" w:rsidRDefault="003464E7" w:rsidP="006301B1">
            <w:pPr>
              <w:rPr>
                <w:rFonts w:ascii="Helvetica" w:hAnsi="Helvetica"/>
              </w:rPr>
            </w:pPr>
          </w:p>
        </w:tc>
        <w:tc>
          <w:tcPr>
            <w:tcW w:w="1547" w:type="dxa"/>
            <w:vMerge/>
          </w:tcPr>
          <w:p w14:paraId="75E0698A" w14:textId="77777777" w:rsidR="003464E7" w:rsidRDefault="003464E7" w:rsidP="006301B1">
            <w:pPr>
              <w:rPr>
                <w:rFonts w:ascii="Helvetica" w:hAnsi="Helvetica"/>
              </w:rPr>
            </w:pPr>
          </w:p>
        </w:tc>
        <w:tc>
          <w:tcPr>
            <w:tcW w:w="1624" w:type="dxa"/>
            <w:vMerge/>
          </w:tcPr>
          <w:p w14:paraId="3D3DD7C2" w14:textId="77777777" w:rsidR="003464E7" w:rsidRDefault="003464E7" w:rsidP="006301B1">
            <w:pPr>
              <w:rPr>
                <w:rFonts w:ascii="Helvetica" w:hAnsi="Helvetica"/>
              </w:rPr>
            </w:pPr>
          </w:p>
        </w:tc>
        <w:tc>
          <w:tcPr>
            <w:tcW w:w="1618" w:type="dxa"/>
            <w:vMerge/>
          </w:tcPr>
          <w:p w14:paraId="088AF44A" w14:textId="77777777" w:rsidR="003464E7" w:rsidRDefault="003464E7" w:rsidP="006301B1">
            <w:pPr>
              <w:rPr>
                <w:rFonts w:ascii="Helvetica" w:hAnsi="Helvetica"/>
              </w:rPr>
            </w:pPr>
          </w:p>
        </w:tc>
        <w:tc>
          <w:tcPr>
            <w:tcW w:w="1193" w:type="dxa"/>
          </w:tcPr>
          <w:p w14:paraId="55CA60F2" w14:textId="3C887A25" w:rsidR="003464E7" w:rsidRDefault="003464E7" w:rsidP="006301B1">
            <w:pPr>
              <w:rPr>
                <w:rFonts w:ascii="Helvetica" w:hAnsi="Helvetica"/>
              </w:rPr>
            </w:pPr>
            <w:r>
              <w:rPr>
                <w:rFonts w:ascii="Helvetica" w:hAnsi="Helvetica"/>
              </w:rPr>
              <w:t>LSTM</w:t>
            </w:r>
          </w:p>
        </w:tc>
        <w:tc>
          <w:tcPr>
            <w:tcW w:w="1689" w:type="dxa"/>
          </w:tcPr>
          <w:p w14:paraId="4FF6083E" w14:textId="77777777" w:rsidR="003464E7" w:rsidRDefault="003464E7" w:rsidP="006301B1">
            <w:pPr>
              <w:rPr>
                <w:rFonts w:ascii="Helvetica" w:hAnsi="Helvetica"/>
              </w:rPr>
            </w:pPr>
          </w:p>
        </w:tc>
      </w:tr>
      <w:tr w:rsidR="003464E7" w14:paraId="2FC0DE80" w14:textId="77777777" w:rsidTr="00D9236B">
        <w:trPr>
          <w:trHeight w:val="96"/>
        </w:trPr>
        <w:tc>
          <w:tcPr>
            <w:tcW w:w="1679" w:type="dxa"/>
            <w:vMerge/>
            <w:vAlign w:val="center"/>
          </w:tcPr>
          <w:p w14:paraId="20D12F1B" w14:textId="77777777" w:rsidR="003464E7" w:rsidRDefault="003464E7" w:rsidP="006301B1">
            <w:pPr>
              <w:rPr>
                <w:rFonts w:ascii="Helvetica" w:hAnsi="Helvetica"/>
              </w:rPr>
            </w:pPr>
          </w:p>
        </w:tc>
        <w:tc>
          <w:tcPr>
            <w:tcW w:w="1547" w:type="dxa"/>
            <w:vMerge/>
          </w:tcPr>
          <w:p w14:paraId="1408D4C3" w14:textId="77777777" w:rsidR="003464E7" w:rsidRDefault="003464E7" w:rsidP="006301B1">
            <w:pPr>
              <w:rPr>
                <w:rFonts w:ascii="Helvetica" w:hAnsi="Helvetica"/>
              </w:rPr>
            </w:pPr>
          </w:p>
        </w:tc>
        <w:tc>
          <w:tcPr>
            <w:tcW w:w="1624" w:type="dxa"/>
            <w:vMerge/>
          </w:tcPr>
          <w:p w14:paraId="31D6E7ED" w14:textId="77777777" w:rsidR="003464E7" w:rsidRDefault="003464E7" w:rsidP="006301B1">
            <w:pPr>
              <w:rPr>
                <w:rFonts w:ascii="Helvetica" w:hAnsi="Helvetica"/>
              </w:rPr>
            </w:pPr>
          </w:p>
        </w:tc>
        <w:tc>
          <w:tcPr>
            <w:tcW w:w="1618" w:type="dxa"/>
            <w:vMerge/>
          </w:tcPr>
          <w:p w14:paraId="1C8C3396" w14:textId="77777777" w:rsidR="003464E7" w:rsidRDefault="003464E7" w:rsidP="006301B1">
            <w:pPr>
              <w:rPr>
                <w:rFonts w:ascii="Helvetica" w:hAnsi="Helvetica"/>
              </w:rPr>
            </w:pPr>
          </w:p>
        </w:tc>
        <w:tc>
          <w:tcPr>
            <w:tcW w:w="1193" w:type="dxa"/>
          </w:tcPr>
          <w:p w14:paraId="49A3B5B8" w14:textId="3F83B896" w:rsidR="003464E7" w:rsidRDefault="003464E7" w:rsidP="006301B1">
            <w:pPr>
              <w:rPr>
                <w:rFonts w:ascii="Helvetica" w:hAnsi="Helvetica"/>
              </w:rPr>
            </w:pPr>
            <w:r>
              <w:rPr>
                <w:rFonts w:ascii="Helvetica" w:hAnsi="Helvetica"/>
              </w:rPr>
              <w:t>Concat</w:t>
            </w:r>
          </w:p>
        </w:tc>
        <w:tc>
          <w:tcPr>
            <w:tcW w:w="1689" w:type="dxa"/>
          </w:tcPr>
          <w:p w14:paraId="287F1E79" w14:textId="77777777" w:rsidR="003464E7" w:rsidRDefault="003464E7" w:rsidP="006301B1">
            <w:pPr>
              <w:rPr>
                <w:rFonts w:ascii="Helvetica" w:hAnsi="Helvetica"/>
              </w:rPr>
            </w:pPr>
          </w:p>
        </w:tc>
      </w:tr>
      <w:tr w:rsidR="003464E7" w14:paraId="75BEEE85" w14:textId="77777777" w:rsidTr="00D9236B">
        <w:trPr>
          <w:trHeight w:val="96"/>
        </w:trPr>
        <w:tc>
          <w:tcPr>
            <w:tcW w:w="1679" w:type="dxa"/>
            <w:vMerge/>
            <w:vAlign w:val="center"/>
          </w:tcPr>
          <w:p w14:paraId="1524A679" w14:textId="77777777" w:rsidR="003464E7" w:rsidRDefault="003464E7" w:rsidP="006301B1">
            <w:pPr>
              <w:rPr>
                <w:rFonts w:ascii="Helvetica" w:hAnsi="Helvetica"/>
              </w:rPr>
            </w:pPr>
          </w:p>
        </w:tc>
        <w:tc>
          <w:tcPr>
            <w:tcW w:w="1547" w:type="dxa"/>
            <w:vMerge/>
          </w:tcPr>
          <w:p w14:paraId="3A133EDB" w14:textId="77777777" w:rsidR="003464E7" w:rsidRDefault="003464E7" w:rsidP="006301B1">
            <w:pPr>
              <w:rPr>
                <w:rFonts w:ascii="Helvetica" w:hAnsi="Helvetica"/>
              </w:rPr>
            </w:pPr>
          </w:p>
        </w:tc>
        <w:tc>
          <w:tcPr>
            <w:tcW w:w="1624" w:type="dxa"/>
            <w:vMerge/>
          </w:tcPr>
          <w:p w14:paraId="0F5F3BAB" w14:textId="77777777" w:rsidR="003464E7" w:rsidRDefault="003464E7" w:rsidP="006301B1">
            <w:pPr>
              <w:rPr>
                <w:rFonts w:ascii="Helvetica" w:hAnsi="Helvetica"/>
              </w:rPr>
            </w:pPr>
          </w:p>
        </w:tc>
        <w:tc>
          <w:tcPr>
            <w:tcW w:w="1618" w:type="dxa"/>
            <w:vMerge/>
          </w:tcPr>
          <w:p w14:paraId="5380B602" w14:textId="77777777" w:rsidR="003464E7" w:rsidRDefault="003464E7" w:rsidP="006301B1">
            <w:pPr>
              <w:rPr>
                <w:rFonts w:ascii="Helvetica" w:hAnsi="Helvetica"/>
              </w:rPr>
            </w:pPr>
          </w:p>
        </w:tc>
        <w:tc>
          <w:tcPr>
            <w:tcW w:w="1193" w:type="dxa"/>
          </w:tcPr>
          <w:p w14:paraId="0BD34EFC" w14:textId="3333C239" w:rsidR="003464E7" w:rsidRDefault="003464E7" w:rsidP="006301B1">
            <w:pPr>
              <w:rPr>
                <w:rFonts w:ascii="Helvetica" w:hAnsi="Helvetica"/>
              </w:rPr>
            </w:pPr>
            <w:r>
              <w:rPr>
                <w:rFonts w:ascii="Helvetica" w:hAnsi="Helvetica"/>
              </w:rPr>
              <w:t>Conv 1D</w:t>
            </w:r>
          </w:p>
        </w:tc>
        <w:tc>
          <w:tcPr>
            <w:tcW w:w="1689" w:type="dxa"/>
          </w:tcPr>
          <w:p w14:paraId="4489CE5F" w14:textId="77777777" w:rsidR="003464E7" w:rsidRDefault="003464E7" w:rsidP="006301B1">
            <w:pPr>
              <w:rPr>
                <w:rFonts w:ascii="Helvetica" w:hAnsi="Helvetica"/>
              </w:rPr>
            </w:pPr>
          </w:p>
        </w:tc>
      </w:tr>
      <w:tr w:rsidR="003464E7" w14:paraId="79CF41C1" w14:textId="77777777" w:rsidTr="003464E7">
        <w:trPr>
          <w:trHeight w:val="99"/>
        </w:trPr>
        <w:tc>
          <w:tcPr>
            <w:tcW w:w="1679" w:type="dxa"/>
            <w:vMerge w:val="restart"/>
            <w:vAlign w:val="center"/>
          </w:tcPr>
          <w:p w14:paraId="2EFFD228" w14:textId="0816B61F" w:rsidR="003464E7" w:rsidRDefault="003464E7" w:rsidP="003464E7">
            <w:pPr>
              <w:rPr>
                <w:rFonts w:ascii="Helvetica" w:hAnsi="Helvetica"/>
              </w:rPr>
            </w:pPr>
            <w:r>
              <w:rPr>
                <w:rFonts w:ascii="Helvetica" w:hAnsi="Helvetica"/>
              </w:rPr>
              <w:t>Electra-base-discriminator</w:t>
            </w:r>
          </w:p>
        </w:tc>
        <w:tc>
          <w:tcPr>
            <w:tcW w:w="1547" w:type="dxa"/>
            <w:vMerge w:val="restart"/>
          </w:tcPr>
          <w:p w14:paraId="272E1F3A" w14:textId="15205E3D" w:rsidR="003464E7" w:rsidRDefault="003464E7" w:rsidP="003464E7">
            <w:pPr>
              <w:rPr>
                <w:rFonts w:ascii="Helvetica" w:hAnsi="Helvetica"/>
              </w:rPr>
            </w:pPr>
            <w:r>
              <w:rPr>
                <w:rFonts w:ascii="Helvetica" w:hAnsi="Helvetica"/>
              </w:rPr>
              <w:t>32</w:t>
            </w:r>
          </w:p>
        </w:tc>
        <w:tc>
          <w:tcPr>
            <w:tcW w:w="1624" w:type="dxa"/>
            <w:vMerge w:val="restart"/>
          </w:tcPr>
          <w:p w14:paraId="2F70AD9E" w14:textId="4F693564" w:rsidR="003464E7" w:rsidRDefault="003464E7" w:rsidP="003464E7">
            <w:pPr>
              <w:rPr>
                <w:rFonts w:ascii="Helvetica" w:hAnsi="Helvetica"/>
              </w:rPr>
            </w:pPr>
            <w:r>
              <w:rPr>
                <w:rFonts w:ascii="Helvetica" w:hAnsi="Helvetica"/>
              </w:rPr>
              <w:t>64</w:t>
            </w:r>
          </w:p>
        </w:tc>
        <w:tc>
          <w:tcPr>
            <w:tcW w:w="1618" w:type="dxa"/>
            <w:vMerge w:val="restart"/>
          </w:tcPr>
          <w:p w14:paraId="10C14D0F" w14:textId="11F0AE7A" w:rsidR="003464E7" w:rsidRDefault="003464E7" w:rsidP="003464E7">
            <w:pPr>
              <w:rPr>
                <w:rFonts w:ascii="Helvetica" w:hAnsi="Helvetica"/>
              </w:rPr>
            </w:pPr>
            <w:r>
              <w:rPr>
                <w:rFonts w:ascii="Helvetica" w:hAnsi="Helvetica"/>
              </w:rPr>
              <w:t>512</w:t>
            </w:r>
          </w:p>
        </w:tc>
        <w:tc>
          <w:tcPr>
            <w:tcW w:w="1193" w:type="dxa"/>
          </w:tcPr>
          <w:p w14:paraId="3E01FAD1" w14:textId="06C09996" w:rsidR="003464E7" w:rsidRDefault="003464E7" w:rsidP="003464E7">
            <w:pPr>
              <w:rPr>
                <w:rFonts w:ascii="Helvetica" w:hAnsi="Helvetica"/>
              </w:rPr>
            </w:pPr>
            <w:r>
              <w:rPr>
                <w:rFonts w:ascii="Helvetica" w:hAnsi="Helvetica"/>
              </w:rPr>
              <w:t>Mean</w:t>
            </w:r>
          </w:p>
        </w:tc>
        <w:tc>
          <w:tcPr>
            <w:tcW w:w="1689" w:type="dxa"/>
          </w:tcPr>
          <w:p w14:paraId="62B5F6F0" w14:textId="78CF266C" w:rsidR="003464E7" w:rsidRDefault="003464E7" w:rsidP="003464E7">
            <w:pPr>
              <w:rPr>
                <w:rFonts w:ascii="Helvetica" w:hAnsi="Helvetica"/>
              </w:rPr>
            </w:pPr>
          </w:p>
        </w:tc>
      </w:tr>
      <w:tr w:rsidR="003464E7" w14:paraId="2F3274FF" w14:textId="77777777" w:rsidTr="00D9236B">
        <w:trPr>
          <w:trHeight w:val="96"/>
        </w:trPr>
        <w:tc>
          <w:tcPr>
            <w:tcW w:w="1679" w:type="dxa"/>
            <w:vMerge/>
            <w:vAlign w:val="center"/>
          </w:tcPr>
          <w:p w14:paraId="7091F43C" w14:textId="77777777" w:rsidR="003464E7" w:rsidRDefault="003464E7" w:rsidP="003464E7">
            <w:pPr>
              <w:rPr>
                <w:rFonts w:ascii="Helvetica" w:hAnsi="Helvetica"/>
              </w:rPr>
            </w:pPr>
          </w:p>
        </w:tc>
        <w:tc>
          <w:tcPr>
            <w:tcW w:w="1547" w:type="dxa"/>
            <w:vMerge/>
          </w:tcPr>
          <w:p w14:paraId="2A539FE7" w14:textId="77777777" w:rsidR="003464E7" w:rsidRDefault="003464E7" w:rsidP="003464E7">
            <w:pPr>
              <w:rPr>
                <w:rFonts w:ascii="Helvetica" w:hAnsi="Helvetica"/>
              </w:rPr>
            </w:pPr>
          </w:p>
        </w:tc>
        <w:tc>
          <w:tcPr>
            <w:tcW w:w="1624" w:type="dxa"/>
            <w:vMerge/>
          </w:tcPr>
          <w:p w14:paraId="652A2F5E" w14:textId="77777777" w:rsidR="003464E7" w:rsidRDefault="003464E7" w:rsidP="003464E7">
            <w:pPr>
              <w:rPr>
                <w:rFonts w:ascii="Helvetica" w:hAnsi="Helvetica"/>
              </w:rPr>
            </w:pPr>
          </w:p>
        </w:tc>
        <w:tc>
          <w:tcPr>
            <w:tcW w:w="1618" w:type="dxa"/>
            <w:vMerge/>
          </w:tcPr>
          <w:p w14:paraId="1E6809CF" w14:textId="77777777" w:rsidR="003464E7" w:rsidRDefault="003464E7" w:rsidP="003464E7">
            <w:pPr>
              <w:rPr>
                <w:rFonts w:ascii="Helvetica" w:hAnsi="Helvetica"/>
              </w:rPr>
            </w:pPr>
          </w:p>
        </w:tc>
        <w:tc>
          <w:tcPr>
            <w:tcW w:w="1193" w:type="dxa"/>
          </w:tcPr>
          <w:p w14:paraId="184D09D1" w14:textId="25D0C01F" w:rsidR="003464E7" w:rsidRDefault="003464E7" w:rsidP="003464E7">
            <w:pPr>
              <w:rPr>
                <w:rFonts w:ascii="Helvetica" w:hAnsi="Helvetica"/>
              </w:rPr>
            </w:pPr>
            <w:r>
              <w:rPr>
                <w:rFonts w:ascii="Helvetica" w:hAnsi="Helvetica"/>
              </w:rPr>
              <w:t>LSTM</w:t>
            </w:r>
          </w:p>
        </w:tc>
        <w:tc>
          <w:tcPr>
            <w:tcW w:w="1689" w:type="dxa"/>
          </w:tcPr>
          <w:p w14:paraId="5E7E5291" w14:textId="77777777" w:rsidR="003464E7" w:rsidRDefault="003464E7" w:rsidP="003464E7">
            <w:pPr>
              <w:rPr>
                <w:rFonts w:ascii="Helvetica" w:hAnsi="Helvetica"/>
              </w:rPr>
            </w:pPr>
          </w:p>
        </w:tc>
      </w:tr>
      <w:tr w:rsidR="003464E7" w14:paraId="209B4F2B" w14:textId="77777777" w:rsidTr="00D9236B">
        <w:trPr>
          <w:trHeight w:val="96"/>
        </w:trPr>
        <w:tc>
          <w:tcPr>
            <w:tcW w:w="1679" w:type="dxa"/>
            <w:vMerge/>
            <w:vAlign w:val="center"/>
          </w:tcPr>
          <w:p w14:paraId="3DBF18D4" w14:textId="77777777" w:rsidR="003464E7" w:rsidRDefault="003464E7" w:rsidP="003464E7">
            <w:pPr>
              <w:rPr>
                <w:rFonts w:ascii="Helvetica" w:hAnsi="Helvetica"/>
              </w:rPr>
            </w:pPr>
          </w:p>
        </w:tc>
        <w:tc>
          <w:tcPr>
            <w:tcW w:w="1547" w:type="dxa"/>
            <w:vMerge/>
          </w:tcPr>
          <w:p w14:paraId="67284DB6" w14:textId="77777777" w:rsidR="003464E7" w:rsidRDefault="003464E7" w:rsidP="003464E7">
            <w:pPr>
              <w:rPr>
                <w:rFonts w:ascii="Helvetica" w:hAnsi="Helvetica"/>
              </w:rPr>
            </w:pPr>
          </w:p>
        </w:tc>
        <w:tc>
          <w:tcPr>
            <w:tcW w:w="1624" w:type="dxa"/>
            <w:vMerge/>
          </w:tcPr>
          <w:p w14:paraId="103A3103" w14:textId="77777777" w:rsidR="003464E7" w:rsidRDefault="003464E7" w:rsidP="003464E7">
            <w:pPr>
              <w:rPr>
                <w:rFonts w:ascii="Helvetica" w:hAnsi="Helvetica"/>
              </w:rPr>
            </w:pPr>
          </w:p>
        </w:tc>
        <w:tc>
          <w:tcPr>
            <w:tcW w:w="1618" w:type="dxa"/>
            <w:vMerge/>
          </w:tcPr>
          <w:p w14:paraId="2376F72A" w14:textId="77777777" w:rsidR="003464E7" w:rsidRDefault="003464E7" w:rsidP="003464E7">
            <w:pPr>
              <w:rPr>
                <w:rFonts w:ascii="Helvetica" w:hAnsi="Helvetica"/>
              </w:rPr>
            </w:pPr>
          </w:p>
        </w:tc>
        <w:tc>
          <w:tcPr>
            <w:tcW w:w="1193" w:type="dxa"/>
          </w:tcPr>
          <w:p w14:paraId="25F4CD24" w14:textId="54673AAE" w:rsidR="003464E7" w:rsidRDefault="003464E7" w:rsidP="003464E7">
            <w:pPr>
              <w:rPr>
                <w:rFonts w:ascii="Helvetica" w:hAnsi="Helvetica"/>
              </w:rPr>
            </w:pPr>
            <w:r>
              <w:rPr>
                <w:rFonts w:ascii="Helvetica" w:hAnsi="Helvetica"/>
              </w:rPr>
              <w:t>Concat</w:t>
            </w:r>
          </w:p>
        </w:tc>
        <w:tc>
          <w:tcPr>
            <w:tcW w:w="1689" w:type="dxa"/>
          </w:tcPr>
          <w:p w14:paraId="3B6EB179" w14:textId="77777777" w:rsidR="003464E7" w:rsidRDefault="003464E7" w:rsidP="003464E7">
            <w:pPr>
              <w:rPr>
                <w:rFonts w:ascii="Helvetica" w:hAnsi="Helvetica"/>
              </w:rPr>
            </w:pPr>
          </w:p>
        </w:tc>
      </w:tr>
      <w:tr w:rsidR="003464E7" w14:paraId="573ADD84" w14:textId="77777777" w:rsidTr="00D9236B">
        <w:trPr>
          <w:trHeight w:val="96"/>
        </w:trPr>
        <w:tc>
          <w:tcPr>
            <w:tcW w:w="1679" w:type="dxa"/>
            <w:vMerge/>
            <w:vAlign w:val="center"/>
          </w:tcPr>
          <w:p w14:paraId="0138E0CB" w14:textId="77777777" w:rsidR="003464E7" w:rsidRDefault="003464E7" w:rsidP="003464E7">
            <w:pPr>
              <w:rPr>
                <w:rFonts w:ascii="Helvetica" w:hAnsi="Helvetica"/>
              </w:rPr>
            </w:pPr>
          </w:p>
        </w:tc>
        <w:tc>
          <w:tcPr>
            <w:tcW w:w="1547" w:type="dxa"/>
            <w:vMerge/>
          </w:tcPr>
          <w:p w14:paraId="7E1479C0" w14:textId="77777777" w:rsidR="003464E7" w:rsidRDefault="003464E7" w:rsidP="003464E7">
            <w:pPr>
              <w:rPr>
                <w:rFonts w:ascii="Helvetica" w:hAnsi="Helvetica"/>
              </w:rPr>
            </w:pPr>
          </w:p>
        </w:tc>
        <w:tc>
          <w:tcPr>
            <w:tcW w:w="1624" w:type="dxa"/>
            <w:vMerge/>
          </w:tcPr>
          <w:p w14:paraId="728FA8D1" w14:textId="77777777" w:rsidR="003464E7" w:rsidRDefault="003464E7" w:rsidP="003464E7">
            <w:pPr>
              <w:rPr>
                <w:rFonts w:ascii="Helvetica" w:hAnsi="Helvetica"/>
              </w:rPr>
            </w:pPr>
          </w:p>
        </w:tc>
        <w:tc>
          <w:tcPr>
            <w:tcW w:w="1618" w:type="dxa"/>
            <w:vMerge/>
          </w:tcPr>
          <w:p w14:paraId="0C4C5F14" w14:textId="77777777" w:rsidR="003464E7" w:rsidRDefault="003464E7" w:rsidP="003464E7">
            <w:pPr>
              <w:rPr>
                <w:rFonts w:ascii="Helvetica" w:hAnsi="Helvetica"/>
              </w:rPr>
            </w:pPr>
          </w:p>
        </w:tc>
        <w:tc>
          <w:tcPr>
            <w:tcW w:w="1193" w:type="dxa"/>
          </w:tcPr>
          <w:p w14:paraId="68E82D33" w14:textId="174301C0" w:rsidR="003464E7" w:rsidRDefault="003464E7" w:rsidP="003464E7">
            <w:pPr>
              <w:rPr>
                <w:rFonts w:ascii="Helvetica" w:hAnsi="Helvetica"/>
              </w:rPr>
            </w:pPr>
            <w:r>
              <w:rPr>
                <w:rFonts w:ascii="Helvetica" w:hAnsi="Helvetica"/>
              </w:rPr>
              <w:t>Conv 1D</w:t>
            </w:r>
          </w:p>
        </w:tc>
        <w:tc>
          <w:tcPr>
            <w:tcW w:w="1689" w:type="dxa"/>
          </w:tcPr>
          <w:p w14:paraId="2E1ADA71" w14:textId="77777777" w:rsidR="003464E7" w:rsidRDefault="003464E7" w:rsidP="003464E7">
            <w:pPr>
              <w:rPr>
                <w:rFonts w:ascii="Helvetica" w:hAnsi="Helvetica"/>
              </w:rPr>
            </w:pPr>
          </w:p>
        </w:tc>
      </w:tr>
      <w:tr w:rsidR="003464E7" w14:paraId="1C2AF68C" w14:textId="77777777" w:rsidTr="003464E7">
        <w:trPr>
          <w:trHeight w:val="99"/>
        </w:trPr>
        <w:tc>
          <w:tcPr>
            <w:tcW w:w="1679" w:type="dxa"/>
            <w:vMerge w:val="restart"/>
            <w:vAlign w:val="center"/>
          </w:tcPr>
          <w:p w14:paraId="1F1A90E3" w14:textId="6A557C6E" w:rsidR="003464E7" w:rsidRDefault="003464E7" w:rsidP="003464E7">
            <w:pPr>
              <w:rPr>
                <w:rFonts w:ascii="Helvetica" w:hAnsi="Helvetica"/>
              </w:rPr>
            </w:pPr>
            <w:r>
              <w:rPr>
                <w:rFonts w:ascii="Helvetica" w:hAnsi="Helvetica"/>
              </w:rPr>
              <w:t>Roberta-large</w:t>
            </w:r>
          </w:p>
        </w:tc>
        <w:tc>
          <w:tcPr>
            <w:tcW w:w="1547" w:type="dxa"/>
            <w:vMerge w:val="restart"/>
          </w:tcPr>
          <w:p w14:paraId="59350D09" w14:textId="2A4A54C8" w:rsidR="003464E7" w:rsidRDefault="003464E7" w:rsidP="003464E7">
            <w:pPr>
              <w:rPr>
                <w:rFonts w:ascii="Helvetica" w:hAnsi="Helvetica"/>
              </w:rPr>
            </w:pPr>
            <w:r>
              <w:rPr>
                <w:rFonts w:ascii="Helvetica" w:hAnsi="Helvetica"/>
              </w:rPr>
              <w:t>12</w:t>
            </w:r>
          </w:p>
        </w:tc>
        <w:tc>
          <w:tcPr>
            <w:tcW w:w="1624" w:type="dxa"/>
            <w:vMerge w:val="restart"/>
          </w:tcPr>
          <w:p w14:paraId="6341F16D" w14:textId="1262D888" w:rsidR="003464E7" w:rsidRDefault="003464E7" w:rsidP="003464E7">
            <w:pPr>
              <w:rPr>
                <w:rFonts w:ascii="Helvetica" w:hAnsi="Helvetica"/>
              </w:rPr>
            </w:pPr>
            <w:r>
              <w:rPr>
                <w:rFonts w:ascii="Helvetica" w:hAnsi="Helvetica"/>
              </w:rPr>
              <w:t>32</w:t>
            </w:r>
          </w:p>
        </w:tc>
        <w:tc>
          <w:tcPr>
            <w:tcW w:w="1618" w:type="dxa"/>
            <w:vMerge w:val="restart"/>
          </w:tcPr>
          <w:p w14:paraId="73D7D6A9" w14:textId="03FBA293" w:rsidR="003464E7" w:rsidRDefault="003464E7" w:rsidP="003464E7">
            <w:pPr>
              <w:rPr>
                <w:rFonts w:ascii="Helvetica" w:hAnsi="Helvetica"/>
              </w:rPr>
            </w:pPr>
            <w:r>
              <w:rPr>
                <w:rFonts w:ascii="Helvetica" w:hAnsi="Helvetica"/>
              </w:rPr>
              <w:t>512</w:t>
            </w:r>
          </w:p>
        </w:tc>
        <w:tc>
          <w:tcPr>
            <w:tcW w:w="1193" w:type="dxa"/>
          </w:tcPr>
          <w:p w14:paraId="306FBFA4" w14:textId="1BD5E7CB" w:rsidR="003464E7" w:rsidRDefault="003464E7" w:rsidP="003464E7">
            <w:pPr>
              <w:rPr>
                <w:rFonts w:ascii="Helvetica" w:hAnsi="Helvetica"/>
              </w:rPr>
            </w:pPr>
            <w:r>
              <w:rPr>
                <w:rFonts w:ascii="Helvetica" w:hAnsi="Helvetica"/>
              </w:rPr>
              <w:t>Mean</w:t>
            </w:r>
          </w:p>
        </w:tc>
        <w:tc>
          <w:tcPr>
            <w:tcW w:w="1689" w:type="dxa"/>
          </w:tcPr>
          <w:p w14:paraId="3A52F919" w14:textId="17611B19" w:rsidR="003464E7" w:rsidRDefault="003464E7" w:rsidP="003464E7">
            <w:pPr>
              <w:rPr>
                <w:rFonts w:ascii="Helvetica" w:hAnsi="Helvetica"/>
              </w:rPr>
            </w:pPr>
            <w:r w:rsidRPr="003464E7">
              <w:rPr>
                <w:rFonts w:ascii="Helvetica" w:hAnsi="Helvetica"/>
              </w:rPr>
              <w:t>355</w:t>
            </w:r>
            <w:r>
              <w:rPr>
                <w:rFonts w:ascii="Helvetica" w:hAnsi="Helvetica"/>
              </w:rPr>
              <w:t>,</w:t>
            </w:r>
            <w:r w:rsidRPr="003464E7">
              <w:rPr>
                <w:rFonts w:ascii="Helvetica" w:hAnsi="Helvetica"/>
              </w:rPr>
              <w:t>365</w:t>
            </w:r>
            <w:r>
              <w:rPr>
                <w:rFonts w:ascii="Helvetica" w:hAnsi="Helvetica"/>
              </w:rPr>
              <w:t>,</w:t>
            </w:r>
            <w:r w:rsidRPr="003464E7">
              <w:rPr>
                <w:rFonts w:ascii="Helvetica" w:hAnsi="Helvetica"/>
              </w:rPr>
              <w:t>894</w:t>
            </w:r>
          </w:p>
        </w:tc>
      </w:tr>
      <w:tr w:rsidR="003464E7" w14:paraId="76B3ADCC" w14:textId="77777777" w:rsidTr="00D9236B">
        <w:trPr>
          <w:trHeight w:val="96"/>
        </w:trPr>
        <w:tc>
          <w:tcPr>
            <w:tcW w:w="1679" w:type="dxa"/>
            <w:vMerge/>
            <w:vAlign w:val="center"/>
          </w:tcPr>
          <w:p w14:paraId="1BF74FE3" w14:textId="77777777" w:rsidR="003464E7" w:rsidRDefault="003464E7" w:rsidP="003464E7">
            <w:pPr>
              <w:rPr>
                <w:rFonts w:ascii="Helvetica" w:hAnsi="Helvetica"/>
              </w:rPr>
            </w:pPr>
          </w:p>
        </w:tc>
        <w:tc>
          <w:tcPr>
            <w:tcW w:w="1547" w:type="dxa"/>
            <w:vMerge/>
          </w:tcPr>
          <w:p w14:paraId="79C06F5C" w14:textId="77777777" w:rsidR="003464E7" w:rsidRDefault="003464E7" w:rsidP="003464E7">
            <w:pPr>
              <w:rPr>
                <w:rFonts w:ascii="Helvetica" w:hAnsi="Helvetica"/>
              </w:rPr>
            </w:pPr>
          </w:p>
        </w:tc>
        <w:tc>
          <w:tcPr>
            <w:tcW w:w="1624" w:type="dxa"/>
            <w:vMerge/>
          </w:tcPr>
          <w:p w14:paraId="667D0997" w14:textId="77777777" w:rsidR="003464E7" w:rsidRDefault="003464E7" w:rsidP="003464E7">
            <w:pPr>
              <w:rPr>
                <w:rFonts w:ascii="Helvetica" w:hAnsi="Helvetica"/>
              </w:rPr>
            </w:pPr>
          </w:p>
        </w:tc>
        <w:tc>
          <w:tcPr>
            <w:tcW w:w="1618" w:type="dxa"/>
            <w:vMerge/>
          </w:tcPr>
          <w:p w14:paraId="65E5D8B8" w14:textId="77777777" w:rsidR="003464E7" w:rsidRDefault="003464E7" w:rsidP="003464E7">
            <w:pPr>
              <w:rPr>
                <w:rFonts w:ascii="Helvetica" w:hAnsi="Helvetica"/>
              </w:rPr>
            </w:pPr>
          </w:p>
        </w:tc>
        <w:tc>
          <w:tcPr>
            <w:tcW w:w="1193" w:type="dxa"/>
          </w:tcPr>
          <w:p w14:paraId="3DB7F624" w14:textId="782A07BF" w:rsidR="003464E7" w:rsidRDefault="003464E7" w:rsidP="003464E7">
            <w:pPr>
              <w:rPr>
                <w:rFonts w:ascii="Helvetica" w:hAnsi="Helvetica"/>
              </w:rPr>
            </w:pPr>
            <w:r>
              <w:rPr>
                <w:rFonts w:ascii="Helvetica" w:hAnsi="Helvetica"/>
              </w:rPr>
              <w:t>LSTM</w:t>
            </w:r>
          </w:p>
        </w:tc>
        <w:tc>
          <w:tcPr>
            <w:tcW w:w="1689" w:type="dxa"/>
          </w:tcPr>
          <w:p w14:paraId="556AA11D" w14:textId="08C72C57" w:rsidR="003464E7" w:rsidRDefault="003464E7" w:rsidP="003464E7">
            <w:pPr>
              <w:rPr>
                <w:rFonts w:ascii="Helvetica" w:hAnsi="Helvetica"/>
              </w:rPr>
            </w:pPr>
            <w:r w:rsidRPr="003464E7">
              <w:rPr>
                <w:rFonts w:ascii="Helvetica" w:hAnsi="Helvetica"/>
              </w:rPr>
              <w:t>363</w:t>
            </w:r>
            <w:r>
              <w:rPr>
                <w:rFonts w:ascii="Helvetica" w:hAnsi="Helvetica"/>
              </w:rPr>
              <w:t>,</w:t>
            </w:r>
            <w:r w:rsidRPr="003464E7">
              <w:rPr>
                <w:rFonts w:ascii="Helvetica" w:hAnsi="Helvetica"/>
              </w:rPr>
              <w:t>762</w:t>
            </w:r>
            <w:r>
              <w:rPr>
                <w:rFonts w:ascii="Helvetica" w:hAnsi="Helvetica"/>
              </w:rPr>
              <w:t>,</w:t>
            </w:r>
            <w:r w:rsidRPr="003464E7">
              <w:rPr>
                <w:rFonts w:ascii="Helvetica" w:hAnsi="Helvetica"/>
              </w:rPr>
              <w:t>694</w:t>
            </w:r>
          </w:p>
        </w:tc>
      </w:tr>
      <w:tr w:rsidR="003464E7" w14:paraId="39E943CE" w14:textId="77777777" w:rsidTr="00D9236B">
        <w:trPr>
          <w:trHeight w:val="96"/>
        </w:trPr>
        <w:tc>
          <w:tcPr>
            <w:tcW w:w="1679" w:type="dxa"/>
            <w:vMerge/>
            <w:vAlign w:val="center"/>
          </w:tcPr>
          <w:p w14:paraId="661F6A43" w14:textId="77777777" w:rsidR="003464E7" w:rsidRDefault="003464E7" w:rsidP="003464E7">
            <w:pPr>
              <w:rPr>
                <w:rFonts w:ascii="Helvetica" w:hAnsi="Helvetica"/>
              </w:rPr>
            </w:pPr>
          </w:p>
        </w:tc>
        <w:tc>
          <w:tcPr>
            <w:tcW w:w="1547" w:type="dxa"/>
            <w:vMerge/>
          </w:tcPr>
          <w:p w14:paraId="5E3C6F9E" w14:textId="77777777" w:rsidR="003464E7" w:rsidRDefault="003464E7" w:rsidP="003464E7">
            <w:pPr>
              <w:rPr>
                <w:rFonts w:ascii="Helvetica" w:hAnsi="Helvetica"/>
              </w:rPr>
            </w:pPr>
          </w:p>
        </w:tc>
        <w:tc>
          <w:tcPr>
            <w:tcW w:w="1624" w:type="dxa"/>
            <w:vMerge/>
          </w:tcPr>
          <w:p w14:paraId="4F92F416" w14:textId="77777777" w:rsidR="003464E7" w:rsidRDefault="003464E7" w:rsidP="003464E7">
            <w:pPr>
              <w:rPr>
                <w:rFonts w:ascii="Helvetica" w:hAnsi="Helvetica"/>
              </w:rPr>
            </w:pPr>
          </w:p>
        </w:tc>
        <w:tc>
          <w:tcPr>
            <w:tcW w:w="1618" w:type="dxa"/>
            <w:vMerge/>
          </w:tcPr>
          <w:p w14:paraId="53AADB37" w14:textId="77777777" w:rsidR="003464E7" w:rsidRDefault="003464E7" w:rsidP="003464E7">
            <w:pPr>
              <w:rPr>
                <w:rFonts w:ascii="Helvetica" w:hAnsi="Helvetica"/>
              </w:rPr>
            </w:pPr>
          </w:p>
        </w:tc>
        <w:tc>
          <w:tcPr>
            <w:tcW w:w="1193" w:type="dxa"/>
          </w:tcPr>
          <w:p w14:paraId="5CA8A40C" w14:textId="7F7822A5" w:rsidR="003464E7" w:rsidRDefault="003464E7" w:rsidP="003464E7">
            <w:pPr>
              <w:rPr>
                <w:rFonts w:ascii="Helvetica" w:hAnsi="Helvetica"/>
              </w:rPr>
            </w:pPr>
            <w:r>
              <w:rPr>
                <w:rFonts w:ascii="Helvetica" w:hAnsi="Helvetica"/>
              </w:rPr>
              <w:t>Concat</w:t>
            </w:r>
          </w:p>
        </w:tc>
        <w:tc>
          <w:tcPr>
            <w:tcW w:w="1689" w:type="dxa"/>
          </w:tcPr>
          <w:p w14:paraId="4CAA3CBF" w14:textId="47B8A8D7" w:rsidR="003464E7" w:rsidRDefault="003464E7" w:rsidP="003464E7">
            <w:pPr>
              <w:rPr>
                <w:rFonts w:ascii="Helvetica" w:hAnsi="Helvetica"/>
              </w:rPr>
            </w:pPr>
            <w:r w:rsidRPr="003464E7">
              <w:rPr>
                <w:rFonts w:ascii="Helvetica" w:hAnsi="Helvetica"/>
              </w:rPr>
              <w:t>355</w:t>
            </w:r>
            <w:r>
              <w:rPr>
                <w:rFonts w:ascii="Helvetica" w:hAnsi="Helvetica"/>
              </w:rPr>
              <w:t>,</w:t>
            </w:r>
            <w:r w:rsidRPr="003464E7">
              <w:rPr>
                <w:rFonts w:ascii="Helvetica" w:hAnsi="Helvetica"/>
              </w:rPr>
              <w:t>384</w:t>
            </w:r>
            <w:r>
              <w:rPr>
                <w:rFonts w:ascii="Helvetica" w:hAnsi="Helvetica"/>
              </w:rPr>
              <w:t>,</w:t>
            </w:r>
            <w:r w:rsidRPr="003464E7">
              <w:rPr>
                <w:rFonts w:ascii="Helvetica" w:hAnsi="Helvetica"/>
              </w:rPr>
              <w:t>326</w:t>
            </w:r>
          </w:p>
        </w:tc>
      </w:tr>
      <w:tr w:rsidR="003464E7" w14:paraId="6B48CB7E" w14:textId="77777777" w:rsidTr="00D9236B">
        <w:trPr>
          <w:trHeight w:val="96"/>
        </w:trPr>
        <w:tc>
          <w:tcPr>
            <w:tcW w:w="1679" w:type="dxa"/>
            <w:vMerge/>
            <w:vAlign w:val="center"/>
          </w:tcPr>
          <w:p w14:paraId="44DAF633" w14:textId="77777777" w:rsidR="003464E7" w:rsidRDefault="003464E7" w:rsidP="003464E7">
            <w:pPr>
              <w:rPr>
                <w:rFonts w:ascii="Helvetica" w:hAnsi="Helvetica"/>
              </w:rPr>
            </w:pPr>
          </w:p>
        </w:tc>
        <w:tc>
          <w:tcPr>
            <w:tcW w:w="1547" w:type="dxa"/>
            <w:vMerge/>
          </w:tcPr>
          <w:p w14:paraId="1F23DD7E" w14:textId="77777777" w:rsidR="003464E7" w:rsidRDefault="003464E7" w:rsidP="003464E7">
            <w:pPr>
              <w:rPr>
                <w:rFonts w:ascii="Helvetica" w:hAnsi="Helvetica"/>
              </w:rPr>
            </w:pPr>
          </w:p>
        </w:tc>
        <w:tc>
          <w:tcPr>
            <w:tcW w:w="1624" w:type="dxa"/>
            <w:vMerge/>
          </w:tcPr>
          <w:p w14:paraId="3DF4F1E1" w14:textId="77777777" w:rsidR="003464E7" w:rsidRDefault="003464E7" w:rsidP="003464E7">
            <w:pPr>
              <w:rPr>
                <w:rFonts w:ascii="Helvetica" w:hAnsi="Helvetica"/>
              </w:rPr>
            </w:pPr>
          </w:p>
        </w:tc>
        <w:tc>
          <w:tcPr>
            <w:tcW w:w="1618" w:type="dxa"/>
            <w:vMerge/>
          </w:tcPr>
          <w:p w14:paraId="78F02D09" w14:textId="77777777" w:rsidR="003464E7" w:rsidRDefault="003464E7" w:rsidP="003464E7">
            <w:pPr>
              <w:rPr>
                <w:rFonts w:ascii="Helvetica" w:hAnsi="Helvetica"/>
              </w:rPr>
            </w:pPr>
          </w:p>
        </w:tc>
        <w:tc>
          <w:tcPr>
            <w:tcW w:w="1193" w:type="dxa"/>
          </w:tcPr>
          <w:p w14:paraId="30FCAC7B" w14:textId="3ED60250" w:rsidR="003464E7" w:rsidRDefault="003464E7" w:rsidP="003464E7">
            <w:pPr>
              <w:rPr>
                <w:rFonts w:ascii="Helvetica" w:hAnsi="Helvetica"/>
              </w:rPr>
            </w:pPr>
            <w:r>
              <w:rPr>
                <w:rFonts w:ascii="Helvetica" w:hAnsi="Helvetica"/>
              </w:rPr>
              <w:t>Conv 1D</w:t>
            </w:r>
          </w:p>
        </w:tc>
        <w:tc>
          <w:tcPr>
            <w:tcW w:w="1689" w:type="dxa"/>
          </w:tcPr>
          <w:p w14:paraId="6871A80C" w14:textId="71B4930A" w:rsidR="003464E7" w:rsidRDefault="003464E7" w:rsidP="003464E7">
            <w:pPr>
              <w:rPr>
                <w:rFonts w:ascii="Helvetica" w:hAnsi="Helvetica"/>
              </w:rPr>
            </w:pPr>
            <w:r w:rsidRPr="003464E7">
              <w:rPr>
                <w:rFonts w:ascii="Helvetica" w:hAnsi="Helvetica"/>
              </w:rPr>
              <w:t>355</w:t>
            </w:r>
            <w:r>
              <w:rPr>
                <w:rFonts w:ascii="Helvetica" w:hAnsi="Helvetica"/>
              </w:rPr>
              <w:t>,</w:t>
            </w:r>
            <w:r w:rsidRPr="003464E7">
              <w:rPr>
                <w:rFonts w:ascii="Helvetica" w:hAnsi="Helvetica"/>
              </w:rPr>
              <w:t>753</w:t>
            </w:r>
            <w:r>
              <w:rPr>
                <w:rFonts w:ascii="Helvetica" w:hAnsi="Helvetica"/>
              </w:rPr>
              <w:t>,</w:t>
            </w:r>
            <w:r w:rsidRPr="003464E7">
              <w:rPr>
                <w:rFonts w:ascii="Helvetica" w:hAnsi="Helvetica"/>
              </w:rPr>
              <w:t>862</w:t>
            </w:r>
          </w:p>
        </w:tc>
      </w:tr>
      <w:tr w:rsidR="003464E7" w14:paraId="31A8F41A" w14:textId="77777777" w:rsidTr="003464E7">
        <w:trPr>
          <w:trHeight w:val="99"/>
        </w:trPr>
        <w:tc>
          <w:tcPr>
            <w:tcW w:w="1679" w:type="dxa"/>
            <w:vMerge w:val="restart"/>
            <w:vAlign w:val="center"/>
          </w:tcPr>
          <w:p w14:paraId="374110C2" w14:textId="6C937880" w:rsidR="003464E7" w:rsidRDefault="003464E7" w:rsidP="003464E7">
            <w:pPr>
              <w:rPr>
                <w:rFonts w:ascii="Helvetica" w:hAnsi="Helvetica"/>
              </w:rPr>
            </w:pPr>
            <w:r>
              <w:rPr>
                <w:rFonts w:ascii="Helvetica" w:hAnsi="Helvetica"/>
              </w:rPr>
              <w:t>Deberta-v3-base</w:t>
            </w:r>
          </w:p>
        </w:tc>
        <w:tc>
          <w:tcPr>
            <w:tcW w:w="1547" w:type="dxa"/>
            <w:vMerge w:val="restart"/>
          </w:tcPr>
          <w:p w14:paraId="562CA948" w14:textId="7132EC48" w:rsidR="003464E7" w:rsidRDefault="003464E7" w:rsidP="003464E7">
            <w:pPr>
              <w:rPr>
                <w:rFonts w:ascii="Helvetica" w:hAnsi="Helvetica"/>
              </w:rPr>
            </w:pPr>
            <w:r>
              <w:rPr>
                <w:rFonts w:ascii="Helvetica" w:hAnsi="Helvetica"/>
              </w:rPr>
              <w:t>12</w:t>
            </w:r>
          </w:p>
        </w:tc>
        <w:tc>
          <w:tcPr>
            <w:tcW w:w="1624" w:type="dxa"/>
            <w:vMerge w:val="restart"/>
          </w:tcPr>
          <w:p w14:paraId="0A6721F3" w14:textId="03913B9C" w:rsidR="003464E7" w:rsidRDefault="003464E7" w:rsidP="003464E7">
            <w:pPr>
              <w:rPr>
                <w:rFonts w:ascii="Helvetica" w:hAnsi="Helvetica"/>
              </w:rPr>
            </w:pPr>
            <w:r>
              <w:rPr>
                <w:rFonts w:ascii="Helvetica" w:hAnsi="Helvetica"/>
              </w:rPr>
              <w:t>32</w:t>
            </w:r>
          </w:p>
        </w:tc>
        <w:tc>
          <w:tcPr>
            <w:tcW w:w="1618" w:type="dxa"/>
            <w:vMerge w:val="restart"/>
          </w:tcPr>
          <w:p w14:paraId="318E253F" w14:textId="4390C411" w:rsidR="003464E7" w:rsidRDefault="003464E7" w:rsidP="003464E7">
            <w:pPr>
              <w:rPr>
                <w:rFonts w:ascii="Helvetica" w:hAnsi="Helvetica"/>
              </w:rPr>
            </w:pPr>
            <w:r>
              <w:rPr>
                <w:rFonts w:ascii="Helvetica" w:hAnsi="Helvetica"/>
              </w:rPr>
              <w:t>768</w:t>
            </w:r>
          </w:p>
        </w:tc>
        <w:tc>
          <w:tcPr>
            <w:tcW w:w="1193" w:type="dxa"/>
          </w:tcPr>
          <w:p w14:paraId="0AEED539" w14:textId="0452AF5F" w:rsidR="003464E7" w:rsidRDefault="003464E7" w:rsidP="003464E7">
            <w:pPr>
              <w:rPr>
                <w:rFonts w:ascii="Helvetica" w:hAnsi="Helvetica"/>
              </w:rPr>
            </w:pPr>
            <w:r>
              <w:rPr>
                <w:rFonts w:ascii="Helvetica" w:hAnsi="Helvetica"/>
              </w:rPr>
              <w:t>Mean</w:t>
            </w:r>
          </w:p>
        </w:tc>
        <w:tc>
          <w:tcPr>
            <w:tcW w:w="1689" w:type="dxa"/>
          </w:tcPr>
          <w:p w14:paraId="35379DAE" w14:textId="4A17B7B1" w:rsidR="003464E7" w:rsidRDefault="003464E7" w:rsidP="003464E7">
            <w:pPr>
              <w:rPr>
                <w:rFonts w:ascii="Helvetica" w:hAnsi="Helvetica"/>
              </w:rPr>
            </w:pPr>
          </w:p>
        </w:tc>
      </w:tr>
      <w:tr w:rsidR="003464E7" w14:paraId="0BFC6B9E" w14:textId="77777777" w:rsidTr="00D9236B">
        <w:trPr>
          <w:trHeight w:val="96"/>
        </w:trPr>
        <w:tc>
          <w:tcPr>
            <w:tcW w:w="1679" w:type="dxa"/>
            <w:vMerge/>
            <w:vAlign w:val="center"/>
          </w:tcPr>
          <w:p w14:paraId="47058C19" w14:textId="77777777" w:rsidR="003464E7" w:rsidRDefault="003464E7" w:rsidP="003464E7">
            <w:pPr>
              <w:rPr>
                <w:rFonts w:ascii="Helvetica" w:hAnsi="Helvetica"/>
              </w:rPr>
            </w:pPr>
          </w:p>
        </w:tc>
        <w:tc>
          <w:tcPr>
            <w:tcW w:w="1547" w:type="dxa"/>
            <w:vMerge/>
          </w:tcPr>
          <w:p w14:paraId="3ADC881A" w14:textId="77777777" w:rsidR="003464E7" w:rsidRDefault="003464E7" w:rsidP="003464E7">
            <w:pPr>
              <w:rPr>
                <w:rFonts w:ascii="Helvetica" w:hAnsi="Helvetica"/>
              </w:rPr>
            </w:pPr>
          </w:p>
        </w:tc>
        <w:tc>
          <w:tcPr>
            <w:tcW w:w="1624" w:type="dxa"/>
            <w:vMerge/>
          </w:tcPr>
          <w:p w14:paraId="395E324D" w14:textId="77777777" w:rsidR="003464E7" w:rsidRDefault="003464E7" w:rsidP="003464E7">
            <w:pPr>
              <w:rPr>
                <w:rFonts w:ascii="Helvetica" w:hAnsi="Helvetica"/>
              </w:rPr>
            </w:pPr>
          </w:p>
        </w:tc>
        <w:tc>
          <w:tcPr>
            <w:tcW w:w="1618" w:type="dxa"/>
            <w:vMerge/>
          </w:tcPr>
          <w:p w14:paraId="6DBC7A2E" w14:textId="77777777" w:rsidR="003464E7" w:rsidRDefault="003464E7" w:rsidP="003464E7">
            <w:pPr>
              <w:rPr>
                <w:rFonts w:ascii="Helvetica" w:hAnsi="Helvetica"/>
              </w:rPr>
            </w:pPr>
          </w:p>
        </w:tc>
        <w:tc>
          <w:tcPr>
            <w:tcW w:w="1193" w:type="dxa"/>
          </w:tcPr>
          <w:p w14:paraId="72A8181D" w14:textId="731E859B" w:rsidR="003464E7" w:rsidRDefault="003464E7" w:rsidP="003464E7">
            <w:pPr>
              <w:rPr>
                <w:rFonts w:ascii="Helvetica" w:hAnsi="Helvetica"/>
              </w:rPr>
            </w:pPr>
            <w:r>
              <w:rPr>
                <w:rFonts w:ascii="Helvetica" w:hAnsi="Helvetica"/>
              </w:rPr>
              <w:t>LSTM</w:t>
            </w:r>
          </w:p>
        </w:tc>
        <w:tc>
          <w:tcPr>
            <w:tcW w:w="1689" w:type="dxa"/>
          </w:tcPr>
          <w:p w14:paraId="35B215D5" w14:textId="77777777" w:rsidR="003464E7" w:rsidRDefault="003464E7" w:rsidP="003464E7">
            <w:pPr>
              <w:rPr>
                <w:rFonts w:ascii="Helvetica" w:hAnsi="Helvetica"/>
              </w:rPr>
            </w:pPr>
          </w:p>
        </w:tc>
      </w:tr>
      <w:tr w:rsidR="003464E7" w14:paraId="7385A208" w14:textId="77777777" w:rsidTr="00D9236B">
        <w:trPr>
          <w:trHeight w:val="96"/>
        </w:trPr>
        <w:tc>
          <w:tcPr>
            <w:tcW w:w="1679" w:type="dxa"/>
            <w:vMerge/>
            <w:vAlign w:val="center"/>
          </w:tcPr>
          <w:p w14:paraId="6DB93AB4" w14:textId="77777777" w:rsidR="003464E7" w:rsidRDefault="003464E7" w:rsidP="003464E7">
            <w:pPr>
              <w:rPr>
                <w:rFonts w:ascii="Helvetica" w:hAnsi="Helvetica"/>
              </w:rPr>
            </w:pPr>
          </w:p>
        </w:tc>
        <w:tc>
          <w:tcPr>
            <w:tcW w:w="1547" w:type="dxa"/>
            <w:vMerge/>
          </w:tcPr>
          <w:p w14:paraId="760DEEF8" w14:textId="77777777" w:rsidR="003464E7" w:rsidRDefault="003464E7" w:rsidP="003464E7">
            <w:pPr>
              <w:rPr>
                <w:rFonts w:ascii="Helvetica" w:hAnsi="Helvetica"/>
              </w:rPr>
            </w:pPr>
          </w:p>
        </w:tc>
        <w:tc>
          <w:tcPr>
            <w:tcW w:w="1624" w:type="dxa"/>
            <w:vMerge/>
          </w:tcPr>
          <w:p w14:paraId="0F95895F" w14:textId="77777777" w:rsidR="003464E7" w:rsidRDefault="003464E7" w:rsidP="003464E7">
            <w:pPr>
              <w:rPr>
                <w:rFonts w:ascii="Helvetica" w:hAnsi="Helvetica"/>
              </w:rPr>
            </w:pPr>
          </w:p>
        </w:tc>
        <w:tc>
          <w:tcPr>
            <w:tcW w:w="1618" w:type="dxa"/>
            <w:vMerge/>
          </w:tcPr>
          <w:p w14:paraId="76C3BCED" w14:textId="77777777" w:rsidR="003464E7" w:rsidRDefault="003464E7" w:rsidP="003464E7">
            <w:pPr>
              <w:rPr>
                <w:rFonts w:ascii="Helvetica" w:hAnsi="Helvetica"/>
              </w:rPr>
            </w:pPr>
          </w:p>
        </w:tc>
        <w:tc>
          <w:tcPr>
            <w:tcW w:w="1193" w:type="dxa"/>
          </w:tcPr>
          <w:p w14:paraId="4E33D1DF" w14:textId="74F8910D" w:rsidR="003464E7" w:rsidRDefault="003464E7" w:rsidP="003464E7">
            <w:pPr>
              <w:rPr>
                <w:rFonts w:ascii="Helvetica" w:hAnsi="Helvetica"/>
              </w:rPr>
            </w:pPr>
            <w:r>
              <w:rPr>
                <w:rFonts w:ascii="Helvetica" w:hAnsi="Helvetica"/>
              </w:rPr>
              <w:t>Concat</w:t>
            </w:r>
          </w:p>
        </w:tc>
        <w:tc>
          <w:tcPr>
            <w:tcW w:w="1689" w:type="dxa"/>
          </w:tcPr>
          <w:p w14:paraId="350748EE" w14:textId="07E64A3D" w:rsidR="003464E7" w:rsidRDefault="003464E7" w:rsidP="003464E7">
            <w:pPr>
              <w:rPr>
                <w:rFonts w:ascii="Helvetica" w:hAnsi="Helvetica"/>
              </w:rPr>
            </w:pPr>
            <w:r w:rsidRPr="003464E7">
              <w:rPr>
                <w:rFonts w:ascii="Helvetica" w:hAnsi="Helvetica"/>
              </w:rPr>
              <w:t>183</w:t>
            </w:r>
            <w:r>
              <w:rPr>
                <w:rFonts w:ascii="Helvetica" w:hAnsi="Helvetica"/>
              </w:rPr>
              <w:t>,</w:t>
            </w:r>
            <w:r w:rsidRPr="003464E7">
              <w:rPr>
                <w:rFonts w:ascii="Helvetica" w:hAnsi="Helvetica"/>
              </w:rPr>
              <w:t>773</w:t>
            </w:r>
            <w:r>
              <w:rPr>
                <w:rFonts w:ascii="Helvetica" w:hAnsi="Helvetica"/>
              </w:rPr>
              <w:t>,</w:t>
            </w:r>
            <w:r w:rsidRPr="003464E7">
              <w:rPr>
                <w:rFonts w:ascii="Helvetica" w:hAnsi="Helvetica"/>
              </w:rPr>
              <w:t>958</w:t>
            </w:r>
          </w:p>
        </w:tc>
      </w:tr>
      <w:tr w:rsidR="003464E7" w14:paraId="2C95E22B" w14:textId="77777777" w:rsidTr="00D9236B">
        <w:trPr>
          <w:trHeight w:val="96"/>
        </w:trPr>
        <w:tc>
          <w:tcPr>
            <w:tcW w:w="1679" w:type="dxa"/>
            <w:vMerge/>
            <w:vAlign w:val="center"/>
          </w:tcPr>
          <w:p w14:paraId="68A6095C" w14:textId="77777777" w:rsidR="003464E7" w:rsidRDefault="003464E7" w:rsidP="003464E7">
            <w:pPr>
              <w:rPr>
                <w:rFonts w:ascii="Helvetica" w:hAnsi="Helvetica"/>
              </w:rPr>
            </w:pPr>
          </w:p>
        </w:tc>
        <w:tc>
          <w:tcPr>
            <w:tcW w:w="1547" w:type="dxa"/>
            <w:vMerge/>
          </w:tcPr>
          <w:p w14:paraId="44C20363" w14:textId="77777777" w:rsidR="003464E7" w:rsidRDefault="003464E7" w:rsidP="003464E7">
            <w:pPr>
              <w:rPr>
                <w:rFonts w:ascii="Helvetica" w:hAnsi="Helvetica"/>
              </w:rPr>
            </w:pPr>
          </w:p>
        </w:tc>
        <w:tc>
          <w:tcPr>
            <w:tcW w:w="1624" w:type="dxa"/>
            <w:vMerge/>
          </w:tcPr>
          <w:p w14:paraId="6208B532" w14:textId="77777777" w:rsidR="003464E7" w:rsidRDefault="003464E7" w:rsidP="003464E7">
            <w:pPr>
              <w:rPr>
                <w:rFonts w:ascii="Helvetica" w:hAnsi="Helvetica"/>
              </w:rPr>
            </w:pPr>
          </w:p>
        </w:tc>
        <w:tc>
          <w:tcPr>
            <w:tcW w:w="1618" w:type="dxa"/>
            <w:vMerge/>
          </w:tcPr>
          <w:p w14:paraId="031C1CE7" w14:textId="77777777" w:rsidR="003464E7" w:rsidRDefault="003464E7" w:rsidP="003464E7">
            <w:pPr>
              <w:rPr>
                <w:rFonts w:ascii="Helvetica" w:hAnsi="Helvetica"/>
              </w:rPr>
            </w:pPr>
          </w:p>
        </w:tc>
        <w:tc>
          <w:tcPr>
            <w:tcW w:w="1193" w:type="dxa"/>
          </w:tcPr>
          <w:p w14:paraId="688D864F" w14:textId="7EE1A8C3" w:rsidR="003464E7" w:rsidRDefault="003464E7" w:rsidP="003464E7">
            <w:pPr>
              <w:rPr>
                <w:rFonts w:ascii="Helvetica" w:hAnsi="Helvetica"/>
              </w:rPr>
            </w:pPr>
            <w:r>
              <w:rPr>
                <w:rFonts w:ascii="Helvetica" w:hAnsi="Helvetica"/>
              </w:rPr>
              <w:t>Conv 1D</w:t>
            </w:r>
          </w:p>
        </w:tc>
        <w:tc>
          <w:tcPr>
            <w:tcW w:w="1689" w:type="dxa"/>
          </w:tcPr>
          <w:p w14:paraId="18666DFB" w14:textId="77777777" w:rsidR="003464E7" w:rsidRDefault="003464E7" w:rsidP="003464E7">
            <w:pPr>
              <w:rPr>
                <w:rFonts w:ascii="Helvetica" w:hAnsi="Helvetica"/>
              </w:rPr>
            </w:pPr>
          </w:p>
        </w:tc>
      </w:tr>
      <w:tr w:rsidR="003464E7" w14:paraId="33358C7B" w14:textId="77777777" w:rsidTr="003464E7">
        <w:trPr>
          <w:trHeight w:val="99"/>
        </w:trPr>
        <w:tc>
          <w:tcPr>
            <w:tcW w:w="1679" w:type="dxa"/>
            <w:vMerge w:val="restart"/>
            <w:vAlign w:val="center"/>
          </w:tcPr>
          <w:p w14:paraId="1F4A3C33" w14:textId="285B299F" w:rsidR="003464E7" w:rsidRDefault="003464E7" w:rsidP="003464E7">
            <w:pPr>
              <w:rPr>
                <w:rFonts w:ascii="Helvetica" w:hAnsi="Helvetica"/>
              </w:rPr>
            </w:pPr>
            <w:r>
              <w:rPr>
                <w:rFonts w:ascii="Helvetica" w:hAnsi="Helvetica"/>
              </w:rPr>
              <w:t>Deberta-v3-large</w:t>
            </w:r>
          </w:p>
        </w:tc>
        <w:tc>
          <w:tcPr>
            <w:tcW w:w="1547" w:type="dxa"/>
            <w:vMerge w:val="restart"/>
          </w:tcPr>
          <w:p w14:paraId="7DF43E26" w14:textId="75A8859E" w:rsidR="003464E7" w:rsidRDefault="003464E7" w:rsidP="003464E7">
            <w:pPr>
              <w:rPr>
                <w:rFonts w:ascii="Helvetica" w:hAnsi="Helvetica"/>
              </w:rPr>
            </w:pPr>
            <w:r>
              <w:rPr>
                <w:rFonts w:ascii="Helvetica" w:hAnsi="Helvetica"/>
              </w:rPr>
              <w:t>2</w:t>
            </w:r>
          </w:p>
        </w:tc>
        <w:tc>
          <w:tcPr>
            <w:tcW w:w="1624" w:type="dxa"/>
            <w:vMerge w:val="restart"/>
          </w:tcPr>
          <w:p w14:paraId="1E013EE7" w14:textId="5D1AF635" w:rsidR="003464E7" w:rsidRDefault="003464E7" w:rsidP="003464E7">
            <w:pPr>
              <w:rPr>
                <w:rFonts w:ascii="Helvetica" w:hAnsi="Helvetica"/>
              </w:rPr>
            </w:pPr>
            <w:r>
              <w:rPr>
                <w:rFonts w:ascii="Helvetica" w:hAnsi="Helvetica"/>
              </w:rPr>
              <w:t>8</w:t>
            </w:r>
          </w:p>
        </w:tc>
        <w:tc>
          <w:tcPr>
            <w:tcW w:w="1618" w:type="dxa"/>
            <w:vMerge w:val="restart"/>
          </w:tcPr>
          <w:p w14:paraId="30D6EA94" w14:textId="2C72E00F" w:rsidR="003464E7" w:rsidRDefault="003464E7" w:rsidP="003464E7">
            <w:pPr>
              <w:rPr>
                <w:rFonts w:ascii="Helvetica" w:hAnsi="Helvetica"/>
              </w:rPr>
            </w:pPr>
            <w:r>
              <w:rPr>
                <w:rFonts w:ascii="Helvetica" w:hAnsi="Helvetica"/>
              </w:rPr>
              <w:t>1024</w:t>
            </w:r>
          </w:p>
        </w:tc>
        <w:tc>
          <w:tcPr>
            <w:tcW w:w="1193" w:type="dxa"/>
          </w:tcPr>
          <w:p w14:paraId="3FF1EE42" w14:textId="4F3101F0" w:rsidR="003464E7" w:rsidRDefault="003464E7" w:rsidP="003464E7">
            <w:pPr>
              <w:rPr>
                <w:rFonts w:ascii="Helvetica" w:hAnsi="Helvetica"/>
              </w:rPr>
            </w:pPr>
            <w:r>
              <w:rPr>
                <w:rFonts w:ascii="Helvetica" w:hAnsi="Helvetica"/>
              </w:rPr>
              <w:t>Mean</w:t>
            </w:r>
          </w:p>
        </w:tc>
        <w:tc>
          <w:tcPr>
            <w:tcW w:w="1689" w:type="dxa"/>
          </w:tcPr>
          <w:p w14:paraId="3F4E202F" w14:textId="02DE5D44" w:rsidR="003464E7" w:rsidRDefault="003464E7" w:rsidP="003464E7">
            <w:pPr>
              <w:rPr>
                <w:rFonts w:ascii="Helvetica" w:hAnsi="Helvetica"/>
              </w:rPr>
            </w:pPr>
            <w:r w:rsidRPr="003464E7">
              <w:rPr>
                <w:rFonts w:ascii="Helvetica" w:hAnsi="Helvetica"/>
              </w:rPr>
              <w:t>433</w:t>
            </w:r>
            <w:r>
              <w:rPr>
                <w:rFonts w:ascii="Helvetica" w:hAnsi="Helvetica"/>
              </w:rPr>
              <w:t>,</w:t>
            </w:r>
            <w:r w:rsidRPr="003464E7">
              <w:rPr>
                <w:rFonts w:ascii="Helvetica" w:hAnsi="Helvetica"/>
              </w:rPr>
              <w:t>916</w:t>
            </w:r>
            <w:r>
              <w:rPr>
                <w:rFonts w:ascii="Helvetica" w:hAnsi="Helvetica"/>
              </w:rPr>
              <w:t>,</w:t>
            </w:r>
            <w:r w:rsidRPr="003464E7">
              <w:rPr>
                <w:rFonts w:ascii="Helvetica" w:hAnsi="Helvetica"/>
              </w:rPr>
              <w:t>934</w:t>
            </w:r>
          </w:p>
        </w:tc>
      </w:tr>
      <w:tr w:rsidR="003464E7" w14:paraId="7AE3AD93" w14:textId="77777777" w:rsidTr="00D9236B">
        <w:trPr>
          <w:trHeight w:val="96"/>
        </w:trPr>
        <w:tc>
          <w:tcPr>
            <w:tcW w:w="1679" w:type="dxa"/>
            <w:vMerge/>
            <w:vAlign w:val="center"/>
          </w:tcPr>
          <w:p w14:paraId="194790BA" w14:textId="77777777" w:rsidR="003464E7" w:rsidRDefault="003464E7" w:rsidP="003464E7">
            <w:pPr>
              <w:rPr>
                <w:rFonts w:ascii="Helvetica" w:hAnsi="Helvetica"/>
              </w:rPr>
            </w:pPr>
          </w:p>
        </w:tc>
        <w:tc>
          <w:tcPr>
            <w:tcW w:w="1547" w:type="dxa"/>
            <w:vMerge/>
          </w:tcPr>
          <w:p w14:paraId="6987F9E6" w14:textId="77777777" w:rsidR="003464E7" w:rsidRDefault="003464E7" w:rsidP="003464E7">
            <w:pPr>
              <w:rPr>
                <w:rFonts w:ascii="Helvetica" w:hAnsi="Helvetica"/>
              </w:rPr>
            </w:pPr>
          </w:p>
        </w:tc>
        <w:tc>
          <w:tcPr>
            <w:tcW w:w="1624" w:type="dxa"/>
            <w:vMerge/>
          </w:tcPr>
          <w:p w14:paraId="208ACD97" w14:textId="77777777" w:rsidR="003464E7" w:rsidRDefault="003464E7" w:rsidP="003464E7">
            <w:pPr>
              <w:rPr>
                <w:rFonts w:ascii="Helvetica" w:hAnsi="Helvetica"/>
              </w:rPr>
            </w:pPr>
          </w:p>
        </w:tc>
        <w:tc>
          <w:tcPr>
            <w:tcW w:w="1618" w:type="dxa"/>
            <w:vMerge/>
          </w:tcPr>
          <w:p w14:paraId="07FDD5F4" w14:textId="77777777" w:rsidR="003464E7" w:rsidRDefault="003464E7" w:rsidP="003464E7">
            <w:pPr>
              <w:rPr>
                <w:rFonts w:ascii="Helvetica" w:hAnsi="Helvetica"/>
              </w:rPr>
            </w:pPr>
          </w:p>
        </w:tc>
        <w:tc>
          <w:tcPr>
            <w:tcW w:w="1193" w:type="dxa"/>
          </w:tcPr>
          <w:p w14:paraId="300598AE" w14:textId="262426D6" w:rsidR="003464E7" w:rsidRDefault="003464E7" w:rsidP="003464E7">
            <w:pPr>
              <w:rPr>
                <w:rFonts w:ascii="Helvetica" w:hAnsi="Helvetica"/>
              </w:rPr>
            </w:pPr>
            <w:r>
              <w:rPr>
                <w:rFonts w:ascii="Helvetica" w:hAnsi="Helvetica"/>
              </w:rPr>
              <w:t>LSTM</w:t>
            </w:r>
          </w:p>
        </w:tc>
        <w:tc>
          <w:tcPr>
            <w:tcW w:w="1689" w:type="dxa"/>
          </w:tcPr>
          <w:p w14:paraId="61BF1709" w14:textId="05969122" w:rsidR="003464E7" w:rsidRDefault="003464E7" w:rsidP="003464E7">
            <w:pPr>
              <w:rPr>
                <w:rFonts w:ascii="Helvetica" w:hAnsi="Helvetica"/>
              </w:rPr>
            </w:pPr>
            <w:r w:rsidRPr="003464E7">
              <w:rPr>
                <w:rFonts w:ascii="Helvetica" w:hAnsi="Helvetica"/>
              </w:rPr>
              <w:t>442</w:t>
            </w:r>
            <w:r>
              <w:rPr>
                <w:rFonts w:ascii="Helvetica" w:hAnsi="Helvetica"/>
              </w:rPr>
              <w:t>,</w:t>
            </w:r>
            <w:r w:rsidRPr="003464E7">
              <w:rPr>
                <w:rFonts w:ascii="Helvetica" w:hAnsi="Helvetica"/>
              </w:rPr>
              <w:t>313</w:t>
            </w:r>
            <w:r>
              <w:rPr>
                <w:rFonts w:ascii="Helvetica" w:hAnsi="Helvetica"/>
              </w:rPr>
              <w:t>,</w:t>
            </w:r>
            <w:r w:rsidRPr="003464E7">
              <w:rPr>
                <w:rFonts w:ascii="Helvetica" w:hAnsi="Helvetica"/>
              </w:rPr>
              <w:t>734</w:t>
            </w:r>
          </w:p>
        </w:tc>
      </w:tr>
      <w:tr w:rsidR="003464E7" w14:paraId="572D2D68" w14:textId="77777777" w:rsidTr="00D9236B">
        <w:trPr>
          <w:trHeight w:val="96"/>
        </w:trPr>
        <w:tc>
          <w:tcPr>
            <w:tcW w:w="1679" w:type="dxa"/>
            <w:vMerge/>
            <w:vAlign w:val="center"/>
          </w:tcPr>
          <w:p w14:paraId="0B86E388" w14:textId="77777777" w:rsidR="003464E7" w:rsidRDefault="003464E7" w:rsidP="003464E7">
            <w:pPr>
              <w:rPr>
                <w:rFonts w:ascii="Helvetica" w:hAnsi="Helvetica"/>
              </w:rPr>
            </w:pPr>
          </w:p>
        </w:tc>
        <w:tc>
          <w:tcPr>
            <w:tcW w:w="1547" w:type="dxa"/>
            <w:vMerge/>
          </w:tcPr>
          <w:p w14:paraId="50D386F0" w14:textId="77777777" w:rsidR="003464E7" w:rsidRDefault="003464E7" w:rsidP="003464E7">
            <w:pPr>
              <w:rPr>
                <w:rFonts w:ascii="Helvetica" w:hAnsi="Helvetica"/>
              </w:rPr>
            </w:pPr>
          </w:p>
        </w:tc>
        <w:tc>
          <w:tcPr>
            <w:tcW w:w="1624" w:type="dxa"/>
            <w:vMerge/>
          </w:tcPr>
          <w:p w14:paraId="5DEC774F" w14:textId="77777777" w:rsidR="003464E7" w:rsidRDefault="003464E7" w:rsidP="003464E7">
            <w:pPr>
              <w:rPr>
                <w:rFonts w:ascii="Helvetica" w:hAnsi="Helvetica"/>
              </w:rPr>
            </w:pPr>
          </w:p>
        </w:tc>
        <w:tc>
          <w:tcPr>
            <w:tcW w:w="1618" w:type="dxa"/>
            <w:vMerge/>
          </w:tcPr>
          <w:p w14:paraId="53A9EE89" w14:textId="77777777" w:rsidR="003464E7" w:rsidRDefault="003464E7" w:rsidP="003464E7">
            <w:pPr>
              <w:rPr>
                <w:rFonts w:ascii="Helvetica" w:hAnsi="Helvetica"/>
              </w:rPr>
            </w:pPr>
          </w:p>
        </w:tc>
        <w:tc>
          <w:tcPr>
            <w:tcW w:w="1193" w:type="dxa"/>
          </w:tcPr>
          <w:p w14:paraId="3930D9A2" w14:textId="53F2A0A1" w:rsidR="003464E7" w:rsidRDefault="003464E7" w:rsidP="003464E7">
            <w:pPr>
              <w:rPr>
                <w:rFonts w:ascii="Helvetica" w:hAnsi="Helvetica"/>
              </w:rPr>
            </w:pPr>
            <w:r>
              <w:rPr>
                <w:rFonts w:ascii="Helvetica" w:hAnsi="Helvetica"/>
              </w:rPr>
              <w:t>Concat</w:t>
            </w:r>
          </w:p>
        </w:tc>
        <w:tc>
          <w:tcPr>
            <w:tcW w:w="1689" w:type="dxa"/>
          </w:tcPr>
          <w:p w14:paraId="2219E9DB" w14:textId="43E0868C" w:rsidR="003464E7" w:rsidRDefault="003464E7" w:rsidP="003464E7">
            <w:pPr>
              <w:rPr>
                <w:rFonts w:ascii="Helvetica" w:hAnsi="Helvetica"/>
              </w:rPr>
            </w:pPr>
            <w:r w:rsidRPr="003464E7">
              <w:rPr>
                <w:rFonts w:ascii="Helvetica" w:hAnsi="Helvetica"/>
              </w:rPr>
              <w:t>433</w:t>
            </w:r>
            <w:r>
              <w:rPr>
                <w:rFonts w:ascii="Helvetica" w:hAnsi="Helvetica"/>
              </w:rPr>
              <w:t>,</w:t>
            </w:r>
            <w:r w:rsidRPr="003464E7">
              <w:rPr>
                <w:rFonts w:ascii="Helvetica" w:hAnsi="Helvetica"/>
              </w:rPr>
              <w:t>935</w:t>
            </w:r>
            <w:r>
              <w:rPr>
                <w:rFonts w:ascii="Helvetica" w:hAnsi="Helvetica"/>
              </w:rPr>
              <w:t>,</w:t>
            </w:r>
            <w:r w:rsidRPr="003464E7">
              <w:rPr>
                <w:rFonts w:ascii="Helvetica" w:hAnsi="Helvetica"/>
              </w:rPr>
              <w:t>366</w:t>
            </w:r>
          </w:p>
        </w:tc>
      </w:tr>
      <w:tr w:rsidR="003464E7" w14:paraId="17DECCB0" w14:textId="77777777" w:rsidTr="00D9236B">
        <w:trPr>
          <w:trHeight w:val="96"/>
        </w:trPr>
        <w:tc>
          <w:tcPr>
            <w:tcW w:w="1679" w:type="dxa"/>
            <w:vMerge/>
            <w:vAlign w:val="center"/>
          </w:tcPr>
          <w:p w14:paraId="7B33C71E" w14:textId="77777777" w:rsidR="003464E7" w:rsidRDefault="003464E7" w:rsidP="003464E7">
            <w:pPr>
              <w:rPr>
                <w:rFonts w:ascii="Helvetica" w:hAnsi="Helvetica"/>
              </w:rPr>
            </w:pPr>
          </w:p>
        </w:tc>
        <w:tc>
          <w:tcPr>
            <w:tcW w:w="1547" w:type="dxa"/>
            <w:vMerge/>
          </w:tcPr>
          <w:p w14:paraId="0C6AD006" w14:textId="77777777" w:rsidR="003464E7" w:rsidRDefault="003464E7" w:rsidP="003464E7">
            <w:pPr>
              <w:rPr>
                <w:rFonts w:ascii="Helvetica" w:hAnsi="Helvetica"/>
              </w:rPr>
            </w:pPr>
          </w:p>
        </w:tc>
        <w:tc>
          <w:tcPr>
            <w:tcW w:w="1624" w:type="dxa"/>
            <w:vMerge/>
          </w:tcPr>
          <w:p w14:paraId="78BB2EE6" w14:textId="77777777" w:rsidR="003464E7" w:rsidRDefault="003464E7" w:rsidP="003464E7">
            <w:pPr>
              <w:rPr>
                <w:rFonts w:ascii="Helvetica" w:hAnsi="Helvetica"/>
              </w:rPr>
            </w:pPr>
          </w:p>
        </w:tc>
        <w:tc>
          <w:tcPr>
            <w:tcW w:w="1618" w:type="dxa"/>
            <w:vMerge/>
          </w:tcPr>
          <w:p w14:paraId="40031AA7" w14:textId="77777777" w:rsidR="003464E7" w:rsidRDefault="003464E7" w:rsidP="003464E7">
            <w:pPr>
              <w:rPr>
                <w:rFonts w:ascii="Helvetica" w:hAnsi="Helvetica"/>
              </w:rPr>
            </w:pPr>
          </w:p>
        </w:tc>
        <w:tc>
          <w:tcPr>
            <w:tcW w:w="1193" w:type="dxa"/>
          </w:tcPr>
          <w:p w14:paraId="52223E20" w14:textId="1E0925DE" w:rsidR="003464E7" w:rsidRDefault="003464E7" w:rsidP="003464E7">
            <w:pPr>
              <w:rPr>
                <w:rFonts w:ascii="Helvetica" w:hAnsi="Helvetica"/>
              </w:rPr>
            </w:pPr>
            <w:r>
              <w:rPr>
                <w:rFonts w:ascii="Helvetica" w:hAnsi="Helvetica"/>
              </w:rPr>
              <w:t>Conv 1D</w:t>
            </w:r>
          </w:p>
        </w:tc>
        <w:tc>
          <w:tcPr>
            <w:tcW w:w="1689" w:type="dxa"/>
          </w:tcPr>
          <w:p w14:paraId="06B63A14" w14:textId="769671F7" w:rsidR="003464E7" w:rsidRDefault="003464E7" w:rsidP="003464E7">
            <w:pPr>
              <w:rPr>
                <w:rFonts w:ascii="Helvetica" w:hAnsi="Helvetica"/>
              </w:rPr>
            </w:pPr>
            <w:r w:rsidRPr="003464E7">
              <w:rPr>
                <w:rFonts w:ascii="Helvetica" w:hAnsi="Helvetica"/>
              </w:rPr>
              <w:t>434</w:t>
            </w:r>
            <w:r>
              <w:rPr>
                <w:rFonts w:ascii="Helvetica" w:hAnsi="Helvetica"/>
              </w:rPr>
              <w:t>,</w:t>
            </w:r>
            <w:r w:rsidRPr="003464E7">
              <w:rPr>
                <w:rFonts w:ascii="Helvetica" w:hAnsi="Helvetica"/>
              </w:rPr>
              <w:t>304</w:t>
            </w:r>
            <w:r>
              <w:rPr>
                <w:rFonts w:ascii="Helvetica" w:hAnsi="Helvetica"/>
              </w:rPr>
              <w:t>,</w:t>
            </w:r>
            <w:r w:rsidRPr="003464E7">
              <w:rPr>
                <w:rFonts w:ascii="Helvetica" w:hAnsi="Helvetica"/>
              </w:rPr>
              <w:t>902</w:t>
            </w:r>
          </w:p>
        </w:tc>
      </w:tr>
    </w:tbl>
    <w:p w14:paraId="7266ED4F" w14:textId="77777777" w:rsidR="006301B1" w:rsidRDefault="006301B1" w:rsidP="00BE190F">
      <w:pPr>
        <w:rPr>
          <w:rFonts w:ascii="Helvetica" w:hAnsi="Helvetica"/>
        </w:rPr>
      </w:pPr>
    </w:p>
    <w:p w14:paraId="5FAA2DD5" w14:textId="77777777" w:rsidR="00073811" w:rsidRDefault="00073811" w:rsidP="00BE190F">
      <w:pPr>
        <w:rPr>
          <w:rFonts w:ascii="Helvetica" w:hAnsi="Helvetica"/>
        </w:rPr>
      </w:pPr>
    </w:p>
    <w:p w14:paraId="36048055" w14:textId="77777777" w:rsidR="009728E2" w:rsidRDefault="009728E2" w:rsidP="00BE190F">
      <w:pPr>
        <w:rPr>
          <w:rFonts w:ascii="Helvetica" w:hAnsi="Helvetica"/>
        </w:rPr>
      </w:pPr>
    </w:p>
    <w:p w14:paraId="5D4E114F" w14:textId="5937B8A9" w:rsidR="009728E2" w:rsidRDefault="009728E2" w:rsidP="00BE190F">
      <w:pPr>
        <w:rPr>
          <w:rFonts w:ascii="Helvetica" w:hAnsi="Helvetica"/>
          <w:b/>
          <w:bCs/>
          <w:sz w:val="36"/>
          <w:szCs w:val="36"/>
        </w:rPr>
      </w:pPr>
      <w:r w:rsidRPr="009728E2">
        <w:rPr>
          <w:rFonts w:ascii="Helvetica" w:hAnsi="Helvetica"/>
          <w:b/>
          <w:bCs/>
          <w:sz w:val="36"/>
          <w:szCs w:val="36"/>
        </w:rPr>
        <w:t>Result</w:t>
      </w:r>
      <w:r>
        <w:rPr>
          <w:rFonts w:ascii="Helvetica" w:hAnsi="Helvetica"/>
          <w:b/>
          <w:bCs/>
          <w:sz w:val="36"/>
          <w:szCs w:val="36"/>
        </w:rPr>
        <w:t>s</w:t>
      </w:r>
    </w:p>
    <w:p w14:paraId="1E0254E3" w14:textId="77777777" w:rsidR="009728E2" w:rsidRDefault="009728E2" w:rsidP="00BE190F">
      <w:pPr>
        <w:rPr>
          <w:rFonts w:ascii="Helvetica" w:hAnsi="Helvetica"/>
        </w:rPr>
      </w:pPr>
    </w:p>
    <w:tbl>
      <w:tblPr>
        <w:tblStyle w:val="TableGrid"/>
        <w:tblW w:w="0" w:type="auto"/>
        <w:tblLook w:val="04A0" w:firstRow="1" w:lastRow="0" w:firstColumn="1" w:lastColumn="0" w:noHBand="0" w:noVBand="1"/>
      </w:tblPr>
      <w:tblGrid>
        <w:gridCol w:w="1870"/>
        <w:gridCol w:w="1870"/>
        <w:gridCol w:w="1870"/>
        <w:gridCol w:w="1870"/>
        <w:gridCol w:w="1870"/>
      </w:tblGrid>
      <w:tr w:rsidR="009728E2" w14:paraId="0FB6B51D" w14:textId="77777777" w:rsidTr="00E302D7">
        <w:trPr>
          <w:trHeight w:val="836"/>
        </w:trPr>
        <w:tc>
          <w:tcPr>
            <w:tcW w:w="1870" w:type="dxa"/>
            <w:vAlign w:val="center"/>
          </w:tcPr>
          <w:p w14:paraId="66E84EC0" w14:textId="1781804F" w:rsidR="009728E2" w:rsidRDefault="009728E2" w:rsidP="00E302D7">
            <w:pPr>
              <w:jc w:val="center"/>
              <w:rPr>
                <w:rFonts w:ascii="Helvetica" w:hAnsi="Helvetica"/>
              </w:rPr>
            </w:pPr>
          </w:p>
        </w:tc>
        <w:tc>
          <w:tcPr>
            <w:tcW w:w="1870" w:type="dxa"/>
            <w:vAlign w:val="center"/>
          </w:tcPr>
          <w:p w14:paraId="79220060" w14:textId="315B5881" w:rsidR="009728E2" w:rsidRDefault="009728E2" w:rsidP="00E302D7">
            <w:pPr>
              <w:jc w:val="center"/>
              <w:rPr>
                <w:rFonts w:ascii="Helvetica" w:hAnsi="Helvetica"/>
              </w:rPr>
            </w:pPr>
            <w:r>
              <w:rPr>
                <w:rFonts w:ascii="Helvetica" w:hAnsi="Helvetica"/>
              </w:rPr>
              <w:t>Mean</w:t>
            </w:r>
          </w:p>
        </w:tc>
        <w:tc>
          <w:tcPr>
            <w:tcW w:w="1870" w:type="dxa"/>
            <w:vAlign w:val="center"/>
          </w:tcPr>
          <w:p w14:paraId="287560E8" w14:textId="7CF80E70" w:rsidR="009728E2" w:rsidRDefault="009728E2" w:rsidP="00E302D7">
            <w:pPr>
              <w:jc w:val="center"/>
              <w:rPr>
                <w:rFonts w:ascii="Helvetica" w:hAnsi="Helvetica"/>
              </w:rPr>
            </w:pPr>
            <w:r>
              <w:rPr>
                <w:rFonts w:ascii="Helvetica" w:hAnsi="Helvetica"/>
              </w:rPr>
              <w:t>LSTM</w:t>
            </w:r>
          </w:p>
        </w:tc>
        <w:tc>
          <w:tcPr>
            <w:tcW w:w="1870" w:type="dxa"/>
            <w:vAlign w:val="center"/>
          </w:tcPr>
          <w:p w14:paraId="3A136BB0" w14:textId="05CA097B" w:rsidR="009728E2" w:rsidRDefault="009728E2" w:rsidP="00E302D7">
            <w:pPr>
              <w:jc w:val="center"/>
              <w:rPr>
                <w:rFonts w:ascii="Helvetica" w:hAnsi="Helvetica"/>
              </w:rPr>
            </w:pPr>
            <w:r>
              <w:rPr>
                <w:rFonts w:ascii="Helvetica" w:hAnsi="Helvetica"/>
              </w:rPr>
              <w:t>Concat</w:t>
            </w:r>
          </w:p>
        </w:tc>
        <w:tc>
          <w:tcPr>
            <w:tcW w:w="1870" w:type="dxa"/>
            <w:vAlign w:val="center"/>
          </w:tcPr>
          <w:p w14:paraId="16171CC0" w14:textId="4E400CF4" w:rsidR="009728E2" w:rsidRDefault="009728E2" w:rsidP="00E302D7">
            <w:pPr>
              <w:jc w:val="center"/>
              <w:rPr>
                <w:rFonts w:ascii="Helvetica" w:hAnsi="Helvetica"/>
              </w:rPr>
            </w:pPr>
            <w:r>
              <w:rPr>
                <w:rFonts w:ascii="Helvetica" w:hAnsi="Helvetica"/>
              </w:rPr>
              <w:t>Conv 1D</w:t>
            </w:r>
          </w:p>
        </w:tc>
      </w:tr>
      <w:tr w:rsidR="009728E2" w14:paraId="1A85BBDC" w14:textId="77777777" w:rsidTr="00E302D7">
        <w:tc>
          <w:tcPr>
            <w:tcW w:w="1870" w:type="dxa"/>
            <w:vAlign w:val="center"/>
          </w:tcPr>
          <w:p w14:paraId="6F4ED853" w14:textId="2A680952" w:rsidR="009728E2" w:rsidRDefault="009728E2" w:rsidP="00E302D7">
            <w:pPr>
              <w:jc w:val="center"/>
              <w:rPr>
                <w:rFonts w:ascii="Helvetica" w:hAnsi="Helvetica"/>
              </w:rPr>
            </w:pPr>
            <w:r>
              <w:rPr>
                <w:rFonts w:ascii="Helvetica" w:hAnsi="Helvetica"/>
              </w:rPr>
              <w:t>Bert-base-uncased</w:t>
            </w:r>
          </w:p>
        </w:tc>
        <w:tc>
          <w:tcPr>
            <w:tcW w:w="1870" w:type="dxa"/>
            <w:vAlign w:val="center"/>
          </w:tcPr>
          <w:p w14:paraId="3ECDCA3C" w14:textId="532B55EC" w:rsidR="009728E2" w:rsidRDefault="009728E2" w:rsidP="00E302D7">
            <w:pPr>
              <w:jc w:val="center"/>
              <w:rPr>
                <w:rFonts w:ascii="Helvetica" w:hAnsi="Helvetica"/>
              </w:rPr>
            </w:pPr>
            <w:r>
              <w:rPr>
                <w:rFonts w:ascii="Helvetica" w:hAnsi="Helvetica"/>
              </w:rPr>
              <w:t>0.5116</w:t>
            </w:r>
          </w:p>
        </w:tc>
        <w:tc>
          <w:tcPr>
            <w:tcW w:w="1870" w:type="dxa"/>
            <w:vAlign w:val="center"/>
          </w:tcPr>
          <w:p w14:paraId="77D430CB" w14:textId="025C5D2E" w:rsidR="009728E2" w:rsidRDefault="009728E2" w:rsidP="00E302D7">
            <w:pPr>
              <w:jc w:val="center"/>
              <w:rPr>
                <w:rFonts w:ascii="Helvetica" w:hAnsi="Helvetica"/>
              </w:rPr>
            </w:pPr>
            <w:r>
              <w:rPr>
                <w:rFonts w:ascii="Helvetica" w:hAnsi="Helvetica"/>
              </w:rPr>
              <w:t>0.5357</w:t>
            </w:r>
          </w:p>
        </w:tc>
        <w:tc>
          <w:tcPr>
            <w:tcW w:w="1870" w:type="dxa"/>
            <w:vAlign w:val="center"/>
          </w:tcPr>
          <w:p w14:paraId="2260C326" w14:textId="087C737B" w:rsidR="009728E2" w:rsidRDefault="009728E2" w:rsidP="00E302D7">
            <w:pPr>
              <w:jc w:val="center"/>
              <w:rPr>
                <w:rFonts w:ascii="Helvetica" w:hAnsi="Helvetica"/>
              </w:rPr>
            </w:pPr>
            <w:r>
              <w:rPr>
                <w:rFonts w:ascii="Helvetica" w:hAnsi="Helvetica"/>
              </w:rPr>
              <w:t>0.4818</w:t>
            </w:r>
          </w:p>
        </w:tc>
        <w:tc>
          <w:tcPr>
            <w:tcW w:w="1870" w:type="dxa"/>
            <w:vAlign w:val="center"/>
          </w:tcPr>
          <w:p w14:paraId="752B55C1" w14:textId="639DA448" w:rsidR="009728E2" w:rsidRDefault="009728E2" w:rsidP="00E302D7">
            <w:pPr>
              <w:jc w:val="center"/>
              <w:rPr>
                <w:rFonts w:ascii="Helvetica" w:hAnsi="Helvetica"/>
              </w:rPr>
            </w:pPr>
            <w:r>
              <w:rPr>
                <w:rFonts w:ascii="Helvetica" w:hAnsi="Helvetica"/>
              </w:rPr>
              <w:t>0.5272</w:t>
            </w:r>
          </w:p>
        </w:tc>
      </w:tr>
      <w:tr w:rsidR="009728E2" w14:paraId="2AE8013E" w14:textId="77777777" w:rsidTr="00E302D7">
        <w:tc>
          <w:tcPr>
            <w:tcW w:w="1870" w:type="dxa"/>
            <w:vAlign w:val="center"/>
          </w:tcPr>
          <w:p w14:paraId="1784AC3C" w14:textId="69473721" w:rsidR="009728E2" w:rsidRDefault="009728E2" w:rsidP="00E302D7">
            <w:pPr>
              <w:jc w:val="center"/>
              <w:rPr>
                <w:rFonts w:ascii="Helvetica" w:hAnsi="Helvetica"/>
              </w:rPr>
            </w:pPr>
            <w:r>
              <w:rPr>
                <w:rFonts w:ascii="Helvetica" w:hAnsi="Helvetica"/>
              </w:rPr>
              <w:t>Electra-base-discriminator</w:t>
            </w:r>
          </w:p>
        </w:tc>
        <w:tc>
          <w:tcPr>
            <w:tcW w:w="1870" w:type="dxa"/>
            <w:vAlign w:val="center"/>
          </w:tcPr>
          <w:p w14:paraId="57D02DF2" w14:textId="19FA156A" w:rsidR="009728E2" w:rsidRDefault="009728E2" w:rsidP="00E302D7">
            <w:pPr>
              <w:jc w:val="center"/>
              <w:rPr>
                <w:rFonts w:ascii="Helvetica" w:hAnsi="Helvetica"/>
              </w:rPr>
            </w:pPr>
            <w:r>
              <w:rPr>
                <w:rFonts w:ascii="Helvetica" w:hAnsi="Helvetica"/>
              </w:rPr>
              <w:t>0.5419</w:t>
            </w:r>
          </w:p>
        </w:tc>
        <w:tc>
          <w:tcPr>
            <w:tcW w:w="1870" w:type="dxa"/>
            <w:vAlign w:val="center"/>
          </w:tcPr>
          <w:p w14:paraId="687F86EF" w14:textId="2E00E8C1" w:rsidR="009728E2" w:rsidRDefault="009728E2" w:rsidP="00E302D7">
            <w:pPr>
              <w:jc w:val="center"/>
              <w:rPr>
                <w:rFonts w:ascii="Helvetica" w:hAnsi="Helvetica"/>
              </w:rPr>
            </w:pPr>
            <w:r>
              <w:rPr>
                <w:rFonts w:ascii="Helvetica" w:hAnsi="Helvetica"/>
              </w:rPr>
              <w:t>0.5024</w:t>
            </w:r>
          </w:p>
        </w:tc>
        <w:tc>
          <w:tcPr>
            <w:tcW w:w="1870" w:type="dxa"/>
            <w:vAlign w:val="center"/>
          </w:tcPr>
          <w:p w14:paraId="7F687FD9" w14:textId="491995FC" w:rsidR="009728E2" w:rsidRDefault="009728E2" w:rsidP="00E302D7">
            <w:pPr>
              <w:jc w:val="center"/>
              <w:rPr>
                <w:rFonts w:ascii="Helvetica" w:hAnsi="Helvetica"/>
              </w:rPr>
            </w:pPr>
            <w:r>
              <w:rPr>
                <w:rFonts w:ascii="Helvetica" w:hAnsi="Helvetica"/>
              </w:rPr>
              <w:t>0.5619</w:t>
            </w:r>
          </w:p>
        </w:tc>
        <w:tc>
          <w:tcPr>
            <w:tcW w:w="1870" w:type="dxa"/>
            <w:vAlign w:val="center"/>
          </w:tcPr>
          <w:p w14:paraId="66FD9FCA" w14:textId="25D0FEE9" w:rsidR="009728E2" w:rsidRDefault="009728E2" w:rsidP="00E302D7">
            <w:pPr>
              <w:jc w:val="center"/>
              <w:rPr>
                <w:rFonts w:ascii="Helvetica" w:hAnsi="Helvetica"/>
              </w:rPr>
            </w:pPr>
            <w:r>
              <w:rPr>
                <w:rFonts w:ascii="Helvetica" w:hAnsi="Helvetica"/>
              </w:rPr>
              <w:t>0.5031</w:t>
            </w:r>
          </w:p>
        </w:tc>
      </w:tr>
      <w:tr w:rsidR="009728E2" w14:paraId="43722FC2" w14:textId="77777777" w:rsidTr="00E302D7">
        <w:tc>
          <w:tcPr>
            <w:tcW w:w="1870" w:type="dxa"/>
            <w:vAlign w:val="center"/>
          </w:tcPr>
          <w:p w14:paraId="218480D7" w14:textId="208BF863" w:rsidR="009728E2" w:rsidRDefault="009728E2" w:rsidP="00E302D7">
            <w:pPr>
              <w:jc w:val="center"/>
              <w:rPr>
                <w:rFonts w:ascii="Helvetica" w:hAnsi="Helvetica"/>
              </w:rPr>
            </w:pPr>
            <w:r>
              <w:rPr>
                <w:rFonts w:ascii="Helvetica" w:hAnsi="Helvetica"/>
              </w:rPr>
              <w:t>Roberta-large</w:t>
            </w:r>
          </w:p>
        </w:tc>
        <w:tc>
          <w:tcPr>
            <w:tcW w:w="1870" w:type="dxa"/>
            <w:vAlign w:val="center"/>
          </w:tcPr>
          <w:p w14:paraId="734F7F5C" w14:textId="13B08C63" w:rsidR="009728E2" w:rsidRDefault="009728E2" w:rsidP="00E302D7">
            <w:pPr>
              <w:jc w:val="center"/>
              <w:rPr>
                <w:rFonts w:ascii="Helvetica" w:hAnsi="Helvetica"/>
              </w:rPr>
            </w:pPr>
            <w:r>
              <w:rPr>
                <w:rFonts w:ascii="Helvetica" w:hAnsi="Helvetica"/>
              </w:rPr>
              <w:t>0.5050</w:t>
            </w:r>
          </w:p>
        </w:tc>
        <w:tc>
          <w:tcPr>
            <w:tcW w:w="1870" w:type="dxa"/>
            <w:vAlign w:val="center"/>
          </w:tcPr>
          <w:p w14:paraId="4BD5E2A9" w14:textId="43E8E64A" w:rsidR="009728E2" w:rsidRDefault="00F034FA" w:rsidP="00E302D7">
            <w:pPr>
              <w:jc w:val="center"/>
              <w:rPr>
                <w:rFonts w:ascii="Helvetica" w:hAnsi="Helvetica"/>
              </w:rPr>
            </w:pPr>
            <w:r>
              <w:rPr>
                <w:rFonts w:ascii="Helvetica" w:hAnsi="Helvetica"/>
              </w:rPr>
              <w:t>0.4727</w:t>
            </w:r>
          </w:p>
        </w:tc>
        <w:tc>
          <w:tcPr>
            <w:tcW w:w="1870" w:type="dxa"/>
            <w:vAlign w:val="center"/>
          </w:tcPr>
          <w:p w14:paraId="676538FF" w14:textId="25114ECA" w:rsidR="009728E2" w:rsidRDefault="009728E2" w:rsidP="00E302D7">
            <w:pPr>
              <w:jc w:val="center"/>
              <w:rPr>
                <w:rFonts w:ascii="Helvetica" w:hAnsi="Helvetica"/>
              </w:rPr>
            </w:pPr>
            <w:r>
              <w:rPr>
                <w:rFonts w:ascii="Helvetica" w:hAnsi="Helvetica"/>
              </w:rPr>
              <w:t>0.4616</w:t>
            </w:r>
          </w:p>
        </w:tc>
        <w:tc>
          <w:tcPr>
            <w:tcW w:w="1870" w:type="dxa"/>
            <w:vAlign w:val="center"/>
          </w:tcPr>
          <w:p w14:paraId="3148730B" w14:textId="52A815E3" w:rsidR="009728E2" w:rsidRDefault="009728E2" w:rsidP="00E302D7">
            <w:pPr>
              <w:jc w:val="center"/>
              <w:rPr>
                <w:rFonts w:ascii="Helvetica" w:hAnsi="Helvetica"/>
              </w:rPr>
            </w:pPr>
            <w:r>
              <w:rPr>
                <w:rFonts w:ascii="Helvetica" w:hAnsi="Helvetica"/>
              </w:rPr>
              <w:t>0.4660</w:t>
            </w:r>
          </w:p>
        </w:tc>
      </w:tr>
      <w:tr w:rsidR="009728E2" w14:paraId="5BC0A392" w14:textId="77777777" w:rsidTr="00E302D7">
        <w:tc>
          <w:tcPr>
            <w:tcW w:w="1870" w:type="dxa"/>
            <w:vAlign w:val="center"/>
          </w:tcPr>
          <w:p w14:paraId="0E9EF940" w14:textId="54B54200" w:rsidR="009728E2" w:rsidRDefault="009728E2" w:rsidP="00E302D7">
            <w:pPr>
              <w:jc w:val="center"/>
              <w:rPr>
                <w:rFonts w:ascii="Helvetica" w:hAnsi="Helvetica"/>
              </w:rPr>
            </w:pPr>
            <w:r>
              <w:rPr>
                <w:rFonts w:ascii="Helvetica" w:hAnsi="Helvetica"/>
              </w:rPr>
              <w:t>Deberta-v3-base</w:t>
            </w:r>
          </w:p>
        </w:tc>
        <w:tc>
          <w:tcPr>
            <w:tcW w:w="1870" w:type="dxa"/>
            <w:vAlign w:val="center"/>
          </w:tcPr>
          <w:p w14:paraId="03CCC294" w14:textId="6425D76F" w:rsidR="009728E2" w:rsidRDefault="009728E2" w:rsidP="00E302D7">
            <w:pPr>
              <w:jc w:val="center"/>
              <w:rPr>
                <w:rFonts w:ascii="Helvetica" w:hAnsi="Helvetica"/>
              </w:rPr>
            </w:pPr>
            <w:r>
              <w:rPr>
                <w:rFonts w:ascii="Helvetica" w:hAnsi="Helvetica"/>
              </w:rPr>
              <w:t>0.4684</w:t>
            </w:r>
          </w:p>
        </w:tc>
        <w:tc>
          <w:tcPr>
            <w:tcW w:w="1870" w:type="dxa"/>
            <w:vAlign w:val="center"/>
          </w:tcPr>
          <w:p w14:paraId="61514F53" w14:textId="1ACE6B0B" w:rsidR="009728E2" w:rsidRDefault="009728E2" w:rsidP="00E302D7">
            <w:pPr>
              <w:jc w:val="center"/>
              <w:rPr>
                <w:rFonts w:ascii="Helvetica" w:hAnsi="Helvetica"/>
              </w:rPr>
            </w:pPr>
          </w:p>
        </w:tc>
        <w:tc>
          <w:tcPr>
            <w:tcW w:w="1870" w:type="dxa"/>
            <w:vAlign w:val="center"/>
          </w:tcPr>
          <w:p w14:paraId="075D1FC3" w14:textId="1DD523DD" w:rsidR="009728E2" w:rsidRDefault="006E4A10" w:rsidP="00E302D7">
            <w:pPr>
              <w:jc w:val="center"/>
              <w:rPr>
                <w:rFonts w:ascii="Helvetica" w:hAnsi="Helvetica"/>
              </w:rPr>
            </w:pPr>
            <w:r>
              <w:rPr>
                <w:rFonts w:ascii="Helvetica" w:hAnsi="Helvetica"/>
              </w:rPr>
              <w:t>0.4712</w:t>
            </w:r>
          </w:p>
        </w:tc>
        <w:tc>
          <w:tcPr>
            <w:tcW w:w="1870" w:type="dxa"/>
            <w:vAlign w:val="center"/>
          </w:tcPr>
          <w:p w14:paraId="1A9831F1" w14:textId="77777777" w:rsidR="009728E2" w:rsidRDefault="009728E2" w:rsidP="00E302D7">
            <w:pPr>
              <w:jc w:val="center"/>
              <w:rPr>
                <w:rFonts w:ascii="Helvetica" w:hAnsi="Helvetica"/>
              </w:rPr>
            </w:pPr>
          </w:p>
        </w:tc>
      </w:tr>
      <w:tr w:rsidR="009728E2" w14:paraId="5B7C4E86" w14:textId="77777777" w:rsidTr="00E302D7">
        <w:tc>
          <w:tcPr>
            <w:tcW w:w="1870" w:type="dxa"/>
            <w:vAlign w:val="center"/>
          </w:tcPr>
          <w:p w14:paraId="703DAF5B" w14:textId="72D36833" w:rsidR="009728E2" w:rsidRDefault="009728E2" w:rsidP="00E302D7">
            <w:pPr>
              <w:jc w:val="center"/>
              <w:rPr>
                <w:rFonts w:ascii="Helvetica" w:hAnsi="Helvetica"/>
              </w:rPr>
            </w:pPr>
            <w:r>
              <w:rPr>
                <w:rFonts w:ascii="Helvetica" w:hAnsi="Helvetica"/>
              </w:rPr>
              <w:t>Deberta-v3-large</w:t>
            </w:r>
          </w:p>
        </w:tc>
        <w:tc>
          <w:tcPr>
            <w:tcW w:w="1870" w:type="dxa"/>
            <w:vAlign w:val="center"/>
          </w:tcPr>
          <w:p w14:paraId="097D3A50" w14:textId="23B60F7A" w:rsidR="009728E2" w:rsidRDefault="00E302D7" w:rsidP="00E302D7">
            <w:pPr>
              <w:jc w:val="center"/>
              <w:rPr>
                <w:rFonts w:ascii="Helvetica" w:hAnsi="Helvetica"/>
              </w:rPr>
            </w:pPr>
            <w:r>
              <w:rPr>
                <w:rFonts w:ascii="Helvetica" w:hAnsi="Helvetica"/>
              </w:rPr>
              <w:t>0.4545</w:t>
            </w:r>
          </w:p>
        </w:tc>
        <w:tc>
          <w:tcPr>
            <w:tcW w:w="1870" w:type="dxa"/>
            <w:vAlign w:val="center"/>
          </w:tcPr>
          <w:p w14:paraId="2432B31B" w14:textId="78E0F475" w:rsidR="009728E2" w:rsidRDefault="00E302D7" w:rsidP="00E302D7">
            <w:pPr>
              <w:jc w:val="center"/>
              <w:rPr>
                <w:rFonts w:ascii="Helvetica" w:hAnsi="Helvetica"/>
              </w:rPr>
            </w:pPr>
            <w:r>
              <w:rPr>
                <w:rFonts w:ascii="Helvetica" w:hAnsi="Helvetica"/>
              </w:rPr>
              <w:t>0.4717</w:t>
            </w:r>
          </w:p>
        </w:tc>
        <w:tc>
          <w:tcPr>
            <w:tcW w:w="1870" w:type="dxa"/>
            <w:vAlign w:val="center"/>
          </w:tcPr>
          <w:p w14:paraId="480DD472" w14:textId="09B79E4F" w:rsidR="009728E2" w:rsidRDefault="00E302D7" w:rsidP="00E302D7">
            <w:pPr>
              <w:jc w:val="center"/>
              <w:rPr>
                <w:rFonts w:ascii="Helvetica" w:hAnsi="Helvetica"/>
              </w:rPr>
            </w:pPr>
            <w:r>
              <w:rPr>
                <w:rFonts w:ascii="Helvetica" w:hAnsi="Helvetica"/>
              </w:rPr>
              <w:t>0.4751</w:t>
            </w:r>
          </w:p>
        </w:tc>
        <w:tc>
          <w:tcPr>
            <w:tcW w:w="1870" w:type="dxa"/>
            <w:vAlign w:val="center"/>
          </w:tcPr>
          <w:p w14:paraId="559BF7BF" w14:textId="6D543D04" w:rsidR="009728E2" w:rsidRDefault="00E302D7" w:rsidP="00E302D7">
            <w:pPr>
              <w:jc w:val="center"/>
              <w:rPr>
                <w:rFonts w:ascii="Helvetica" w:hAnsi="Helvetica"/>
              </w:rPr>
            </w:pPr>
            <w:r>
              <w:rPr>
                <w:rFonts w:ascii="Helvetica" w:hAnsi="Helvetica"/>
              </w:rPr>
              <w:t>0.4606</w:t>
            </w:r>
          </w:p>
        </w:tc>
      </w:tr>
    </w:tbl>
    <w:p w14:paraId="7CF4C269" w14:textId="77777777" w:rsidR="009728E2" w:rsidRDefault="009728E2" w:rsidP="00BE190F">
      <w:pPr>
        <w:rPr>
          <w:rFonts w:ascii="Helvetica" w:hAnsi="Helvetica"/>
        </w:rPr>
      </w:pPr>
    </w:p>
    <w:p w14:paraId="450CAF30" w14:textId="77777777" w:rsidR="009728E2" w:rsidRDefault="009728E2" w:rsidP="00BE190F">
      <w:pPr>
        <w:rPr>
          <w:rFonts w:ascii="Helvetica" w:hAnsi="Helvetica"/>
        </w:rPr>
      </w:pPr>
    </w:p>
    <w:p w14:paraId="0DF394F2" w14:textId="77777777" w:rsidR="009728E2" w:rsidRDefault="009728E2" w:rsidP="00BE190F">
      <w:pPr>
        <w:rPr>
          <w:rFonts w:ascii="Helvetica" w:hAnsi="Helvetica"/>
        </w:rPr>
      </w:pPr>
    </w:p>
    <w:p w14:paraId="75F0130A" w14:textId="77777777" w:rsidR="009728E2" w:rsidRDefault="009728E2" w:rsidP="00BE190F">
      <w:pPr>
        <w:rPr>
          <w:rFonts w:ascii="Helvetica" w:hAnsi="Helvetica"/>
        </w:rPr>
      </w:pPr>
    </w:p>
    <w:p w14:paraId="1930242B" w14:textId="77777777" w:rsidR="009728E2" w:rsidRPr="009728E2" w:rsidRDefault="009728E2" w:rsidP="00BE190F">
      <w:pPr>
        <w:rPr>
          <w:rFonts w:ascii="Helvetica" w:hAnsi="Helvetica"/>
        </w:rPr>
      </w:pPr>
    </w:p>
    <w:sectPr w:rsidR="009728E2" w:rsidRPr="009728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4F6"/>
    <w:rsid w:val="00073811"/>
    <w:rsid w:val="000B7373"/>
    <w:rsid w:val="00102CEC"/>
    <w:rsid w:val="001B49E7"/>
    <w:rsid w:val="003464E7"/>
    <w:rsid w:val="00357FA0"/>
    <w:rsid w:val="00456EA9"/>
    <w:rsid w:val="0046339B"/>
    <w:rsid w:val="0048432F"/>
    <w:rsid w:val="004A74F6"/>
    <w:rsid w:val="006301B1"/>
    <w:rsid w:val="006E4A10"/>
    <w:rsid w:val="007863D1"/>
    <w:rsid w:val="007C5C1D"/>
    <w:rsid w:val="008B3A7B"/>
    <w:rsid w:val="00930D5B"/>
    <w:rsid w:val="009728E2"/>
    <w:rsid w:val="00996BB4"/>
    <w:rsid w:val="00A656A1"/>
    <w:rsid w:val="00AD6A10"/>
    <w:rsid w:val="00BE190F"/>
    <w:rsid w:val="00DF449E"/>
    <w:rsid w:val="00E100D0"/>
    <w:rsid w:val="00E2286F"/>
    <w:rsid w:val="00E302D7"/>
    <w:rsid w:val="00F034FA"/>
    <w:rsid w:val="00F30924"/>
    <w:rsid w:val="00F71986"/>
    <w:rsid w:val="00F80474"/>
    <w:rsid w:val="00F826CF"/>
    <w:rsid w:val="00FE0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BD3B668"/>
  <w15:chartTrackingRefBased/>
  <w15:docId w15:val="{1D306F4E-657A-7E4C-9A34-7CE1C085F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728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72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17</Pages>
  <Words>3477</Words>
  <Characters>19819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Sanchit</dc:creator>
  <cp:keywords/>
  <dc:description/>
  <cp:lastModifiedBy>Vijay, Sanchit</cp:lastModifiedBy>
  <cp:revision>18</cp:revision>
  <dcterms:created xsi:type="dcterms:W3CDTF">2023-12-10T00:31:00Z</dcterms:created>
  <dcterms:modified xsi:type="dcterms:W3CDTF">2023-12-10T16:15:00Z</dcterms:modified>
</cp:coreProperties>
</file>